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F48" w:rsidRDefault="00E42F48" w:rsidP="00605C1F">
      <w:pPr>
        <w:pStyle w:val="BodyText"/>
        <w:spacing w:line="500" w:lineRule="exact"/>
        <w:ind w:firstLineChars="0"/>
        <w:jc w:val="both"/>
        <w:rPr>
          <w:rFonts w:ascii="黑体" w:hAnsi="仿宋"/>
          <w:b/>
          <w:szCs w:val="44"/>
        </w:rPr>
      </w:pPr>
      <w:r w:rsidRPr="00AC6BA2">
        <w:rPr>
          <w:rFonts w:ascii="黑体" w:hAnsi="仿宋" w:hint="eastAsia"/>
          <w:sz w:val="32"/>
          <w:szCs w:val="32"/>
        </w:rPr>
        <w:t>附件</w:t>
      </w:r>
      <w:r w:rsidRPr="00AC6BA2">
        <w:rPr>
          <w:rFonts w:ascii="黑体" w:hAnsi="仿宋"/>
          <w:sz w:val="32"/>
          <w:szCs w:val="32"/>
        </w:rPr>
        <w:t>3-</w:t>
      </w:r>
      <w:r>
        <w:rPr>
          <w:rFonts w:ascii="黑体" w:hAnsi="仿宋"/>
          <w:sz w:val="32"/>
          <w:szCs w:val="32"/>
        </w:rPr>
        <w:t>2</w:t>
      </w:r>
    </w:p>
    <w:p w:rsidR="00E42F48" w:rsidRPr="008D18C9" w:rsidRDefault="00E42F48" w:rsidP="00605C1F">
      <w:pPr>
        <w:pStyle w:val="BodyText"/>
        <w:spacing w:line="500" w:lineRule="exact"/>
        <w:ind w:firstLineChars="0"/>
        <w:rPr>
          <w:rFonts w:ascii="黑体"/>
          <w:sz w:val="36"/>
          <w:szCs w:val="36"/>
        </w:rPr>
      </w:pPr>
      <w:r w:rsidRPr="008D18C9">
        <w:rPr>
          <w:rFonts w:ascii="黑体" w:hint="eastAsia"/>
          <w:sz w:val="36"/>
          <w:szCs w:val="36"/>
        </w:rPr>
        <w:t>海洋经济创新发展示范工作</w:t>
      </w:r>
    </w:p>
    <w:p w:rsidR="00E42F48" w:rsidRPr="008D18C9" w:rsidRDefault="00E42F48" w:rsidP="00605C1F">
      <w:pPr>
        <w:pStyle w:val="BodyText"/>
        <w:spacing w:line="500" w:lineRule="exact"/>
        <w:ind w:firstLineChars="0"/>
        <w:rPr>
          <w:rFonts w:ascii="黑体"/>
          <w:sz w:val="36"/>
          <w:szCs w:val="36"/>
        </w:rPr>
      </w:pPr>
      <w:r w:rsidRPr="008D18C9">
        <w:rPr>
          <w:rFonts w:ascii="黑体" w:hint="eastAsia"/>
          <w:sz w:val="36"/>
          <w:szCs w:val="36"/>
        </w:rPr>
        <w:t>产业链协同创新类公共服务平台项目建议书</w:t>
      </w:r>
    </w:p>
    <w:p w:rsidR="00E42F48" w:rsidRDefault="00E42F48" w:rsidP="00605C1F">
      <w:pPr>
        <w:pStyle w:val="BodyText"/>
        <w:spacing w:line="500" w:lineRule="exact"/>
        <w:ind w:left="562" w:firstLine="31680"/>
        <w:rPr>
          <w:rFonts w:ascii="仿宋_GB2312" w:eastAsia="仿宋_GB2312"/>
          <w:b/>
          <w:sz w:val="28"/>
          <w:szCs w:val="28"/>
        </w:rPr>
      </w:pPr>
    </w:p>
    <w:p w:rsidR="00E42F48" w:rsidRPr="008D18C9" w:rsidRDefault="00E42F48" w:rsidP="00605C1F">
      <w:pPr>
        <w:pStyle w:val="BodyText"/>
        <w:spacing w:line="500" w:lineRule="exact"/>
        <w:ind w:left="562" w:firstLine="31680"/>
        <w:rPr>
          <w:rFonts w:ascii="仿宋_GB2312" w:eastAsia="仿宋_GB2312"/>
          <w:b/>
          <w:sz w:val="28"/>
          <w:szCs w:val="28"/>
        </w:rPr>
      </w:pPr>
    </w:p>
    <w:p w:rsidR="00E42F48" w:rsidRPr="008D18C9" w:rsidRDefault="00E42F48" w:rsidP="00605C1F">
      <w:pPr>
        <w:snapToGrid w:val="0"/>
        <w:spacing w:line="500" w:lineRule="exact"/>
        <w:ind w:leftChars="-1" w:left="31680" w:rightChars="-27" w:right="31680" w:firstLineChars="100" w:firstLine="31680"/>
        <w:rPr>
          <w:rFonts w:ascii="仿宋_GB2312" w:eastAsia="仿宋_GB2312" w:hAnsi="仿宋"/>
          <w:sz w:val="30"/>
          <w:szCs w:val="30"/>
          <w:u w:val="single"/>
        </w:rPr>
      </w:pPr>
      <w:r w:rsidRPr="008D18C9">
        <w:rPr>
          <w:rFonts w:ascii="仿宋_GB2312" w:eastAsia="仿宋_GB2312" w:hAnsi="仿宋" w:hint="eastAsia"/>
          <w:sz w:val="30"/>
          <w:szCs w:val="30"/>
        </w:rPr>
        <w:t>项目名称：</w:t>
      </w:r>
    </w:p>
    <w:p w:rsidR="00E42F48" w:rsidRPr="008D18C9" w:rsidRDefault="00E42F48" w:rsidP="00605C1F">
      <w:pPr>
        <w:snapToGrid w:val="0"/>
        <w:spacing w:line="500" w:lineRule="exact"/>
        <w:ind w:rightChars="-27" w:right="31680" w:firstLineChars="100" w:firstLine="31680"/>
        <w:rPr>
          <w:rFonts w:ascii="仿宋_GB2312" w:eastAsia="仿宋_GB2312"/>
          <w:sz w:val="30"/>
          <w:szCs w:val="30"/>
          <w:u w:val="single"/>
        </w:rPr>
      </w:pPr>
      <w:r w:rsidRPr="008D18C9">
        <w:rPr>
          <w:rFonts w:ascii="仿宋_GB2312" w:eastAsia="仿宋_GB2312" w:hAnsi="仿宋" w:hint="eastAsia"/>
          <w:sz w:val="30"/>
          <w:szCs w:val="30"/>
        </w:rPr>
        <w:t>申报单位（盖章）：</w:t>
      </w:r>
    </w:p>
    <w:p w:rsidR="00E42F48" w:rsidRPr="008D18C9" w:rsidRDefault="00E42F48" w:rsidP="00605C1F">
      <w:pPr>
        <w:snapToGrid w:val="0"/>
        <w:spacing w:line="500" w:lineRule="exact"/>
        <w:ind w:leftChars="-1" w:left="31680" w:rightChars="-27" w:right="31680" w:firstLineChars="100" w:firstLine="31680"/>
        <w:rPr>
          <w:rFonts w:ascii="仿宋_GB2312" w:eastAsia="仿宋_GB2312"/>
          <w:sz w:val="30"/>
          <w:szCs w:val="30"/>
          <w:u w:val="single"/>
        </w:rPr>
      </w:pPr>
      <w:r>
        <w:rPr>
          <w:rFonts w:ascii="仿宋_GB2312" w:eastAsia="仿宋_GB2312" w:hAnsi="仿宋" w:hint="eastAsia"/>
          <w:sz w:val="30"/>
          <w:szCs w:val="30"/>
        </w:rPr>
        <w:t>协作</w:t>
      </w:r>
      <w:r w:rsidRPr="008D18C9">
        <w:rPr>
          <w:rFonts w:ascii="仿宋_GB2312" w:eastAsia="仿宋_GB2312" w:hAnsi="仿宋" w:hint="eastAsia"/>
          <w:sz w:val="30"/>
          <w:szCs w:val="30"/>
        </w:rPr>
        <w:t>单位：</w:t>
      </w:r>
    </w:p>
    <w:p w:rsidR="00E42F48" w:rsidRPr="008D18C9" w:rsidRDefault="00E42F48" w:rsidP="00605C1F">
      <w:pPr>
        <w:snapToGrid w:val="0"/>
        <w:spacing w:line="500" w:lineRule="exact"/>
        <w:ind w:leftChars="-1" w:left="31680" w:rightChars="-27" w:right="31680" w:firstLineChars="100" w:firstLine="31680"/>
        <w:rPr>
          <w:rFonts w:ascii="仿宋_GB2312" w:eastAsia="仿宋_GB2312"/>
          <w:sz w:val="30"/>
          <w:szCs w:val="30"/>
          <w:u w:val="single"/>
        </w:rPr>
      </w:pPr>
    </w:p>
    <w:p w:rsidR="00E42F48" w:rsidRPr="00BA646A" w:rsidRDefault="00E42F48" w:rsidP="00605C1F">
      <w:pPr>
        <w:snapToGrid w:val="0"/>
        <w:spacing w:line="500" w:lineRule="exact"/>
        <w:ind w:leftChars="-1" w:left="31680" w:rightChars="-27" w:right="31680" w:firstLineChars="100" w:firstLine="31680"/>
        <w:rPr>
          <w:rFonts w:ascii="仿宋_GB2312" w:eastAsia="仿宋_GB2312"/>
          <w:sz w:val="30"/>
          <w:szCs w:val="30"/>
          <w:u w:val="single"/>
        </w:rPr>
      </w:pPr>
      <w:r w:rsidRPr="00BA646A">
        <w:rPr>
          <w:rFonts w:ascii="仿宋_GB2312" w:eastAsia="仿宋_GB2312" w:hint="eastAsia"/>
          <w:sz w:val="30"/>
          <w:szCs w:val="30"/>
        </w:rPr>
        <w:t>项目</w:t>
      </w:r>
      <w:r w:rsidRPr="00BA646A">
        <w:rPr>
          <w:rFonts w:ascii="仿宋_GB2312" w:eastAsia="仿宋_GB2312" w:hAnsi="仿宋" w:hint="eastAsia"/>
          <w:sz w:val="30"/>
          <w:szCs w:val="30"/>
        </w:rPr>
        <w:t>负责人：</w:t>
      </w:r>
    </w:p>
    <w:p w:rsidR="00E42F48" w:rsidRPr="00BA646A" w:rsidRDefault="00E42F48" w:rsidP="00605C1F">
      <w:pPr>
        <w:snapToGrid w:val="0"/>
        <w:spacing w:line="500" w:lineRule="exact"/>
        <w:ind w:leftChars="10" w:left="31680" w:rightChars="-27" w:right="31680" w:firstLineChars="100" w:firstLine="31680"/>
        <w:rPr>
          <w:rFonts w:ascii="仿宋_GB2312" w:eastAsia="仿宋_GB2312"/>
          <w:sz w:val="30"/>
          <w:szCs w:val="30"/>
        </w:rPr>
      </w:pPr>
      <w:r w:rsidRPr="00BA646A">
        <w:rPr>
          <w:rFonts w:ascii="仿宋_GB2312" w:eastAsia="仿宋_GB2312" w:hint="eastAsia"/>
          <w:sz w:val="30"/>
          <w:szCs w:val="30"/>
        </w:rPr>
        <w:t>示范城市：</w:t>
      </w:r>
    </w:p>
    <w:p w:rsidR="00E42F48" w:rsidRPr="00BA646A" w:rsidRDefault="00E42F48" w:rsidP="00605C1F">
      <w:pPr>
        <w:widowControl/>
        <w:spacing w:line="500" w:lineRule="exact"/>
        <w:ind w:firstLineChars="100" w:firstLine="31680"/>
        <w:jc w:val="left"/>
        <w:rPr>
          <w:rFonts w:ascii="仿宋_GB2312" w:eastAsia="仿宋_GB2312"/>
          <w:sz w:val="30"/>
          <w:szCs w:val="30"/>
          <w:u w:val="single"/>
        </w:rPr>
      </w:pPr>
      <w:r w:rsidRPr="00BA646A">
        <w:rPr>
          <w:rFonts w:ascii="仿宋_GB2312" w:eastAsia="仿宋_GB2312" w:hAnsi="仿宋" w:hint="eastAsia"/>
          <w:sz w:val="30"/>
          <w:szCs w:val="30"/>
        </w:rPr>
        <w:t>项目起止年月：</w:t>
      </w:r>
    </w:p>
    <w:p w:rsidR="00E42F48" w:rsidRPr="00BA646A" w:rsidRDefault="00E42F48" w:rsidP="00605C1F">
      <w:pPr>
        <w:widowControl/>
        <w:spacing w:line="500" w:lineRule="exact"/>
        <w:ind w:firstLineChars="100" w:firstLine="31680"/>
        <w:jc w:val="left"/>
        <w:rPr>
          <w:rFonts w:ascii="仿宋_GB2312" w:eastAsia="仿宋_GB2312"/>
          <w:sz w:val="30"/>
          <w:szCs w:val="30"/>
          <w:u w:val="single"/>
        </w:rPr>
      </w:pPr>
    </w:p>
    <w:p w:rsidR="00E42F48" w:rsidRPr="00BA646A" w:rsidRDefault="00E42F48" w:rsidP="00605C1F">
      <w:pPr>
        <w:widowControl/>
        <w:spacing w:line="500" w:lineRule="exact"/>
        <w:ind w:firstLineChars="100" w:firstLine="31680"/>
        <w:jc w:val="left"/>
        <w:rPr>
          <w:rFonts w:ascii="仿宋_GB2312" w:eastAsia="仿宋_GB2312"/>
          <w:sz w:val="30"/>
          <w:szCs w:val="30"/>
          <w:u w:val="single"/>
        </w:rPr>
      </w:pPr>
    </w:p>
    <w:p w:rsidR="00E42F48" w:rsidRPr="00BA646A" w:rsidRDefault="00E42F48" w:rsidP="00605C1F">
      <w:pPr>
        <w:widowControl/>
        <w:spacing w:line="500" w:lineRule="exact"/>
        <w:ind w:firstLineChars="100" w:firstLine="31680"/>
        <w:jc w:val="left"/>
        <w:rPr>
          <w:rFonts w:ascii="仿宋_GB2312" w:eastAsia="仿宋_GB2312"/>
          <w:sz w:val="30"/>
          <w:szCs w:val="30"/>
          <w:u w:val="single"/>
        </w:rPr>
      </w:pPr>
    </w:p>
    <w:p w:rsidR="00E42F48" w:rsidRPr="00BA646A" w:rsidRDefault="00E42F48" w:rsidP="00605C1F">
      <w:pPr>
        <w:widowControl/>
        <w:spacing w:line="500" w:lineRule="exact"/>
        <w:ind w:firstLineChars="100" w:firstLine="31680"/>
        <w:jc w:val="left"/>
        <w:rPr>
          <w:rFonts w:ascii="仿宋_GB2312" w:eastAsia="仿宋_GB2312"/>
          <w:sz w:val="30"/>
          <w:szCs w:val="30"/>
          <w:u w:val="single"/>
        </w:rPr>
      </w:pPr>
    </w:p>
    <w:p w:rsidR="00E42F48" w:rsidRPr="00BA646A" w:rsidRDefault="00E42F48" w:rsidP="00605C1F">
      <w:pPr>
        <w:widowControl/>
        <w:spacing w:line="500" w:lineRule="exact"/>
        <w:ind w:firstLineChars="0" w:firstLine="0"/>
        <w:jc w:val="center"/>
        <w:rPr>
          <w:rFonts w:ascii="仿宋_GB2312" w:eastAsia="仿宋_GB2312" w:cs="宋体"/>
          <w:sz w:val="24"/>
        </w:rPr>
      </w:pPr>
      <w:r w:rsidRPr="00BA646A">
        <w:rPr>
          <w:rFonts w:ascii="仿宋_GB2312" w:eastAsia="仿宋_GB2312"/>
          <w:sz w:val="30"/>
          <w:szCs w:val="30"/>
        </w:rPr>
        <w:t>201</w:t>
      </w:r>
      <w:r>
        <w:rPr>
          <w:rFonts w:ascii="仿宋_GB2312" w:eastAsia="仿宋_GB2312"/>
          <w:sz w:val="30"/>
          <w:szCs w:val="30"/>
        </w:rPr>
        <w:t>7</w:t>
      </w:r>
      <w:r w:rsidRPr="00BA646A">
        <w:rPr>
          <w:rFonts w:ascii="仿宋_GB2312" w:eastAsia="仿宋_GB2312" w:hint="eastAsia"/>
          <w:sz w:val="30"/>
          <w:szCs w:val="30"/>
        </w:rPr>
        <w:t>年</w:t>
      </w:r>
      <w:r w:rsidRPr="00BA646A">
        <w:rPr>
          <w:rFonts w:ascii="仿宋_GB2312" w:eastAsia="仿宋_GB2312"/>
          <w:sz w:val="30"/>
          <w:szCs w:val="30"/>
        </w:rPr>
        <w:t xml:space="preserve">  </w:t>
      </w:r>
      <w:r w:rsidRPr="00BA646A">
        <w:rPr>
          <w:rFonts w:ascii="仿宋_GB2312" w:eastAsia="仿宋_GB2312" w:hint="eastAsia"/>
          <w:sz w:val="30"/>
          <w:szCs w:val="30"/>
        </w:rPr>
        <w:t>月</w:t>
      </w:r>
    </w:p>
    <w:p w:rsidR="00E42F48" w:rsidRPr="00BA646A" w:rsidRDefault="00E42F48" w:rsidP="00605C1F">
      <w:pPr>
        <w:pStyle w:val="Heading1"/>
        <w:spacing w:line="500" w:lineRule="exact"/>
        <w:ind w:firstLine="31680"/>
        <w:jc w:val="center"/>
        <w:rPr>
          <w:rFonts w:ascii="黑体" w:eastAsia="黑体" w:hAnsi="黑体"/>
          <w:b w:val="0"/>
        </w:rPr>
      </w:pPr>
      <w:r w:rsidRPr="00BA646A">
        <w:br w:type="page"/>
      </w:r>
      <w:r w:rsidRPr="00BA646A">
        <w:rPr>
          <w:rFonts w:ascii="黑体" w:eastAsia="黑体" w:hAnsi="黑体" w:hint="eastAsia"/>
          <w:b w:val="0"/>
        </w:rPr>
        <w:t>编制说明</w:t>
      </w:r>
    </w:p>
    <w:p w:rsidR="00E42F48" w:rsidRPr="00BA646A" w:rsidRDefault="00E42F48" w:rsidP="00605C1F">
      <w:pPr>
        <w:widowControl/>
        <w:shd w:val="clear" w:color="auto" w:fill="FFFFFF"/>
        <w:spacing w:line="500" w:lineRule="exact"/>
        <w:ind w:firstLine="31680"/>
        <w:jc w:val="left"/>
        <w:rPr>
          <w:rFonts w:ascii="宋体" w:eastAsia="宋体" w:hAnsi="宋体" w:cs="宋体"/>
          <w:b/>
          <w:color w:val="000000"/>
          <w:spacing w:val="-15"/>
          <w:kern w:val="0"/>
          <w:szCs w:val="28"/>
        </w:rPr>
      </w:pPr>
    </w:p>
    <w:p w:rsidR="00E42F48" w:rsidRPr="00BA646A" w:rsidRDefault="00E42F48" w:rsidP="00605C1F">
      <w:pPr>
        <w:widowControl/>
        <w:shd w:val="clear" w:color="auto" w:fill="FFFFFF"/>
        <w:spacing w:line="500" w:lineRule="exact"/>
        <w:ind w:firstLine="31680"/>
        <w:jc w:val="left"/>
        <w:rPr>
          <w:rFonts w:ascii="宋体" w:eastAsia="宋体" w:hAnsi="宋体" w:cs="宋体"/>
          <w:color w:val="000000"/>
          <w:spacing w:val="-2"/>
          <w:kern w:val="0"/>
          <w:szCs w:val="28"/>
        </w:rPr>
      </w:pPr>
      <w:r w:rsidRPr="00BA646A">
        <w:rPr>
          <w:rFonts w:ascii="宋体" w:eastAsia="宋体" w:hAnsi="宋体" w:cs="宋体" w:hint="eastAsia"/>
          <w:b/>
          <w:color w:val="000000"/>
          <w:spacing w:val="-15"/>
          <w:kern w:val="0"/>
          <w:szCs w:val="28"/>
        </w:rPr>
        <w:t>一、</w:t>
      </w:r>
      <w:r w:rsidRPr="00BA646A">
        <w:rPr>
          <w:rFonts w:ascii="宋体" w:eastAsia="宋体" w:hAnsi="宋体" w:cs="宋体" w:hint="eastAsia"/>
          <w:color w:val="000000"/>
          <w:spacing w:val="-15"/>
          <w:kern w:val="0"/>
          <w:szCs w:val="28"/>
        </w:rPr>
        <w:t>格式要求：中文编写、</w:t>
      </w:r>
      <w:r w:rsidRPr="00BA646A">
        <w:rPr>
          <w:rFonts w:ascii="宋体" w:eastAsia="宋体" w:hAnsi="宋体" w:cs="宋体"/>
          <w:color w:val="000000"/>
          <w:spacing w:val="13"/>
          <w:kern w:val="0"/>
          <w:szCs w:val="28"/>
        </w:rPr>
        <w:t>A4</w:t>
      </w:r>
      <w:r w:rsidRPr="00BA646A">
        <w:rPr>
          <w:rFonts w:ascii="宋体" w:eastAsia="宋体" w:hAnsi="宋体" w:cs="宋体" w:hint="eastAsia"/>
          <w:color w:val="000000"/>
          <w:spacing w:val="-22"/>
          <w:kern w:val="0"/>
          <w:szCs w:val="28"/>
        </w:rPr>
        <w:t>纸张、宋体四号。</w:t>
      </w:r>
      <w:r w:rsidRPr="00BA646A">
        <w:rPr>
          <w:rFonts w:ascii="宋体" w:eastAsia="宋体" w:hAnsi="宋体" w:cs="宋体" w:hint="eastAsia"/>
          <w:color w:val="000000"/>
          <w:kern w:val="0"/>
          <w:szCs w:val="28"/>
        </w:rPr>
        <w:t>纸质材料</w:t>
      </w:r>
      <w:r w:rsidRPr="00BA646A">
        <w:rPr>
          <w:rFonts w:ascii="宋体" w:eastAsia="宋体" w:hAnsi="宋体" w:cs="宋体" w:hint="eastAsia"/>
          <w:color w:val="000000"/>
          <w:spacing w:val="-22"/>
          <w:kern w:val="0"/>
          <w:szCs w:val="28"/>
        </w:rPr>
        <w:t>双面打</w:t>
      </w:r>
      <w:r w:rsidRPr="00BA646A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印、胶装成册，</w:t>
      </w:r>
      <w:r w:rsidRPr="00BA646A">
        <w:rPr>
          <w:rFonts w:ascii="宋体" w:eastAsia="宋体" w:hAnsi="宋体" w:cs="宋体" w:hint="eastAsia"/>
          <w:color w:val="000000"/>
          <w:kern w:val="0"/>
          <w:szCs w:val="28"/>
        </w:rPr>
        <w:t>加盖单位公章。</w:t>
      </w:r>
      <w:r w:rsidRPr="00BA646A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电子版文件内容应与纸质材料完全一</w:t>
      </w:r>
      <w:r w:rsidRPr="00BA646A">
        <w:rPr>
          <w:rFonts w:ascii="宋体" w:eastAsia="宋体" w:hAnsi="宋体" w:cs="宋体" w:hint="eastAsia"/>
          <w:color w:val="000000"/>
          <w:kern w:val="0"/>
          <w:szCs w:val="28"/>
        </w:rPr>
        <w:t>致，采用</w:t>
      </w:r>
      <w:r w:rsidRPr="00BA646A">
        <w:rPr>
          <w:rFonts w:ascii="宋体" w:eastAsia="宋体" w:hAnsi="宋体" w:cs="宋体"/>
          <w:color w:val="000000"/>
          <w:spacing w:val="14"/>
          <w:kern w:val="0"/>
          <w:szCs w:val="28"/>
        </w:rPr>
        <w:t>word</w:t>
      </w:r>
      <w:r w:rsidRPr="00BA646A">
        <w:rPr>
          <w:rFonts w:ascii="宋体" w:eastAsia="宋体" w:hAnsi="宋体" w:cs="宋体" w:hint="eastAsia"/>
          <w:color w:val="000000"/>
          <w:spacing w:val="-2"/>
          <w:kern w:val="0"/>
          <w:szCs w:val="28"/>
        </w:rPr>
        <w:t>文档格式，与纸质文件一同上报。</w:t>
      </w:r>
    </w:p>
    <w:p w:rsidR="00E42F48" w:rsidRPr="00BA646A" w:rsidRDefault="00E42F48" w:rsidP="00605C1F">
      <w:pPr>
        <w:spacing w:line="500" w:lineRule="exact"/>
        <w:ind w:firstLine="31680"/>
        <w:jc w:val="left"/>
        <w:rPr>
          <w:rFonts w:ascii="宋体" w:eastAsia="宋体" w:hAnsi="宋体"/>
          <w:szCs w:val="28"/>
        </w:rPr>
      </w:pPr>
      <w:r w:rsidRPr="00BA646A">
        <w:rPr>
          <w:rFonts w:ascii="宋体" w:eastAsia="宋体" w:hAnsi="宋体" w:cs="宋体" w:hint="eastAsia"/>
          <w:b/>
          <w:color w:val="000000"/>
          <w:spacing w:val="11"/>
          <w:kern w:val="0"/>
          <w:szCs w:val="28"/>
        </w:rPr>
        <w:t>二、</w:t>
      </w:r>
      <w:r w:rsidRPr="00BA646A">
        <w:rPr>
          <w:rFonts w:ascii="宋体" w:eastAsia="宋体" w:hAnsi="宋体" w:hint="eastAsia"/>
          <w:szCs w:val="28"/>
        </w:rPr>
        <w:t>申请条件：申报单位为中华人民共和国境内注册的企事业单位（高校、科研院所或企业等），可单独申报，也可联合协作单位共同申报。</w:t>
      </w:r>
    </w:p>
    <w:p w:rsidR="00E42F48" w:rsidRPr="00BA646A" w:rsidRDefault="00E42F48" w:rsidP="00605C1F">
      <w:pPr>
        <w:spacing w:line="500" w:lineRule="exact"/>
        <w:ind w:firstLine="31680"/>
        <w:jc w:val="left"/>
        <w:rPr>
          <w:rFonts w:ascii="宋体" w:eastAsia="宋体" w:hAnsi="宋体"/>
          <w:szCs w:val="28"/>
        </w:rPr>
      </w:pPr>
      <w:r w:rsidRPr="00BA646A">
        <w:rPr>
          <w:rFonts w:ascii="宋体" w:eastAsia="宋体" w:hAnsi="宋体" w:hint="eastAsia"/>
          <w:b/>
          <w:szCs w:val="28"/>
        </w:rPr>
        <w:t>三、</w:t>
      </w:r>
      <w:r w:rsidRPr="00BA646A">
        <w:rPr>
          <w:rFonts w:ascii="宋体" w:eastAsia="宋体" w:hAnsi="宋体" w:hint="eastAsia"/>
          <w:szCs w:val="28"/>
        </w:rPr>
        <w:t>申请要求：项目申报单位须围绕产业发展需求，提升公共服务能力，建立完善的开放共享服务机制。</w:t>
      </w:r>
    </w:p>
    <w:p w:rsidR="00E42F48" w:rsidRPr="00BA646A" w:rsidRDefault="00E42F48" w:rsidP="00605C1F">
      <w:pPr>
        <w:spacing w:line="500" w:lineRule="exact"/>
        <w:ind w:firstLine="31680"/>
        <w:jc w:val="left"/>
        <w:rPr>
          <w:rFonts w:ascii="宋体" w:eastAsia="宋体" w:hAnsi="宋体" w:cs="宋体"/>
          <w:color w:val="000000"/>
          <w:kern w:val="0"/>
          <w:szCs w:val="28"/>
        </w:rPr>
      </w:pPr>
      <w:r w:rsidRPr="00BA646A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四、项目申报单位应客观、真实地填报申报材料，</w:t>
      </w:r>
      <w:r w:rsidRPr="00BA646A">
        <w:rPr>
          <w:rFonts w:ascii="宋体" w:eastAsia="宋体" w:hAnsi="宋体" w:cs="宋体" w:hint="eastAsia"/>
          <w:color w:val="000000"/>
          <w:kern w:val="0"/>
          <w:szCs w:val="28"/>
        </w:rPr>
        <w:t>遵守国家有关法律法规。</w:t>
      </w:r>
      <w:r w:rsidRPr="00BA646A">
        <w:rPr>
          <w:rFonts w:ascii="宋体" w:eastAsia="宋体" w:hAnsi="宋体" w:cs="宋体" w:hint="eastAsia"/>
          <w:color w:val="000000"/>
          <w:spacing w:val="13"/>
          <w:kern w:val="0"/>
          <w:szCs w:val="28"/>
        </w:rPr>
        <w:t>一经查实</w:t>
      </w:r>
      <w:r w:rsidRPr="00BA646A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虚假申报</w:t>
      </w:r>
      <w:r w:rsidRPr="00BA646A">
        <w:rPr>
          <w:rFonts w:ascii="宋体" w:eastAsia="宋体" w:hAnsi="宋体" w:cs="宋体" w:hint="eastAsia"/>
          <w:color w:val="000000"/>
          <w:spacing w:val="13"/>
          <w:kern w:val="0"/>
          <w:szCs w:val="28"/>
        </w:rPr>
        <w:t>，将取消申报</w:t>
      </w:r>
      <w:r w:rsidRPr="00BA646A">
        <w:rPr>
          <w:rFonts w:ascii="宋体" w:eastAsia="宋体" w:hAnsi="宋体" w:cs="宋体" w:hint="eastAsia"/>
          <w:color w:val="000000"/>
          <w:kern w:val="0"/>
          <w:szCs w:val="28"/>
        </w:rPr>
        <w:t>资格。</w:t>
      </w:r>
    </w:p>
    <w:p w:rsidR="00E42F48" w:rsidRPr="00BA646A" w:rsidRDefault="00E42F48" w:rsidP="00605C1F">
      <w:pPr>
        <w:widowControl/>
        <w:shd w:val="clear" w:color="auto" w:fill="FFFFFF"/>
        <w:spacing w:line="500" w:lineRule="exact"/>
        <w:ind w:firstLine="31680"/>
        <w:jc w:val="left"/>
        <w:rPr>
          <w:rFonts w:ascii="宋体" w:eastAsia="宋体" w:hAnsi="宋体" w:cs="宋体"/>
          <w:color w:val="000000"/>
          <w:spacing w:val="11"/>
          <w:kern w:val="0"/>
          <w:szCs w:val="28"/>
        </w:rPr>
      </w:pPr>
      <w:r w:rsidRPr="00BA646A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五、项目总投资、申报专项资金额度应与申报单位和协作单位的现有研发能力、经济实力、资金筹措能力及项目任务的要求相匹配。</w:t>
      </w:r>
    </w:p>
    <w:p w:rsidR="00E42F48" w:rsidRPr="00BA646A" w:rsidRDefault="00E42F48" w:rsidP="00605C1F">
      <w:pPr>
        <w:widowControl/>
        <w:shd w:val="clear" w:color="auto" w:fill="FFFFFF"/>
        <w:spacing w:line="500" w:lineRule="exact"/>
        <w:ind w:firstLine="31680"/>
        <w:jc w:val="left"/>
        <w:rPr>
          <w:rFonts w:ascii="宋体" w:eastAsia="宋体" w:hAnsi="宋体" w:cs="宋体"/>
          <w:color w:val="000000"/>
          <w:spacing w:val="11"/>
          <w:kern w:val="0"/>
          <w:szCs w:val="28"/>
        </w:rPr>
      </w:pPr>
      <w:r w:rsidRPr="00BA646A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六、建议书由申报单位组织编写或联合协作单位共同编写，申报单位加盖公章，并附双方盖章的合作协议。</w:t>
      </w:r>
    </w:p>
    <w:p w:rsidR="00E42F48" w:rsidRPr="00BA646A" w:rsidRDefault="00E42F48" w:rsidP="00605C1F">
      <w:pPr>
        <w:widowControl/>
        <w:shd w:val="clear" w:color="auto" w:fill="FFFFFF"/>
        <w:spacing w:line="500" w:lineRule="exact"/>
        <w:ind w:firstLine="31680"/>
        <w:jc w:val="center"/>
        <w:rPr>
          <w:rFonts w:ascii="仿宋_GB2312" w:eastAsia="仿宋_GB2312"/>
          <w:b/>
          <w:szCs w:val="28"/>
        </w:rPr>
      </w:pPr>
      <w:r w:rsidRPr="00BA646A">
        <w:rPr>
          <w:rFonts w:ascii="宋体" w:eastAsia="宋体" w:hAnsi="宋体"/>
          <w:szCs w:val="28"/>
        </w:rPr>
        <w:br w:type="page"/>
      </w:r>
      <w:r w:rsidRPr="00BA646A">
        <w:rPr>
          <w:rFonts w:ascii="仿宋_GB2312" w:eastAsia="仿宋_GB2312" w:hint="eastAsia"/>
          <w:b/>
          <w:szCs w:val="28"/>
        </w:rPr>
        <w:t>公共服务平台项目基本情况</w:t>
      </w:r>
    </w:p>
    <w:p w:rsidR="00E42F48" w:rsidRPr="00BA646A" w:rsidRDefault="00E42F48" w:rsidP="00605C1F">
      <w:pPr>
        <w:widowControl/>
        <w:shd w:val="clear" w:color="auto" w:fill="FFFFFF"/>
        <w:spacing w:line="500" w:lineRule="exact"/>
        <w:ind w:firstLine="31680"/>
        <w:jc w:val="center"/>
        <w:rPr>
          <w:rFonts w:ascii="仿宋_GB2312" w:eastAsia="仿宋_GB2312"/>
          <w:b/>
          <w:szCs w:val="28"/>
        </w:rPr>
      </w:pPr>
    </w:p>
    <w:tbl>
      <w:tblPr>
        <w:tblW w:w="94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04"/>
        <w:gridCol w:w="915"/>
        <w:gridCol w:w="236"/>
        <w:gridCol w:w="550"/>
        <w:gridCol w:w="785"/>
        <w:gridCol w:w="1624"/>
        <w:gridCol w:w="613"/>
        <w:gridCol w:w="379"/>
        <w:gridCol w:w="521"/>
        <w:gridCol w:w="1377"/>
        <w:gridCol w:w="1649"/>
      </w:tblGrid>
      <w:tr w:rsidR="00E42F48" w:rsidRPr="00BA646A" w:rsidTr="0038114F">
        <w:trPr>
          <w:trHeight w:val="535"/>
          <w:jc w:val="center"/>
        </w:trPr>
        <w:tc>
          <w:tcPr>
            <w:tcW w:w="1719" w:type="dxa"/>
            <w:gridSpan w:val="2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E42F48" w:rsidRPr="00BA646A" w:rsidRDefault="00E42F48" w:rsidP="00605C1F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BA646A">
              <w:rPr>
                <w:rFonts w:ascii="仿宋_GB2312" w:eastAsia="仿宋_GB2312" w:cs="仿宋_GB2312" w:hint="eastAsia"/>
                <w:sz w:val="24"/>
              </w:rPr>
              <w:t>项目名称</w:t>
            </w:r>
          </w:p>
        </w:tc>
        <w:tc>
          <w:tcPr>
            <w:tcW w:w="7734" w:type="dxa"/>
            <w:gridSpan w:val="9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E42F48" w:rsidRPr="00BA646A" w:rsidRDefault="00E42F48" w:rsidP="00605C1F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BA646A">
              <w:rPr>
                <w:rFonts w:ascii="仿宋_GB2312" w:eastAsia="仿宋_GB2312"/>
                <w:sz w:val="24"/>
              </w:rPr>
              <w:t> </w:t>
            </w:r>
          </w:p>
        </w:tc>
      </w:tr>
      <w:tr w:rsidR="00E42F48" w:rsidRPr="00BA646A" w:rsidTr="0004230C">
        <w:trPr>
          <w:cantSplit/>
          <w:trHeight w:val="508"/>
          <w:jc w:val="center"/>
        </w:trPr>
        <w:tc>
          <w:tcPr>
            <w:tcW w:w="804" w:type="dxa"/>
            <w:vMerge w:val="restart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E42F48" w:rsidRPr="00BA646A" w:rsidRDefault="00E42F48" w:rsidP="00605C1F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  <w:p w:rsidR="00E42F48" w:rsidRPr="00BA646A" w:rsidRDefault="00E42F48" w:rsidP="00605C1F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BA646A">
              <w:rPr>
                <w:rFonts w:ascii="仿宋_GB2312" w:eastAsia="仿宋_GB2312" w:cs="仿宋_GB2312" w:hint="eastAsia"/>
                <w:sz w:val="24"/>
              </w:rPr>
              <w:t>申报单位</w:t>
            </w:r>
          </w:p>
          <w:p w:rsidR="00E42F48" w:rsidRPr="00BA646A" w:rsidRDefault="00E42F48" w:rsidP="00605C1F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  <w:p w:rsidR="00E42F48" w:rsidRPr="00BA646A" w:rsidRDefault="00E42F48" w:rsidP="00605C1F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701" w:type="dxa"/>
            <w:gridSpan w:val="3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E42F48" w:rsidRPr="00BA646A" w:rsidRDefault="00E42F48" w:rsidP="00605C1F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BA646A">
              <w:rPr>
                <w:rFonts w:ascii="仿宋_GB2312" w:eastAsia="仿宋_GB2312" w:cs="仿宋_GB2312" w:hint="eastAsia"/>
                <w:sz w:val="24"/>
              </w:rPr>
              <w:t>单位名称</w:t>
            </w:r>
          </w:p>
        </w:tc>
        <w:tc>
          <w:tcPr>
            <w:tcW w:w="3401" w:type="dxa"/>
            <w:gridSpan w:val="4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E42F48" w:rsidRPr="00BA646A" w:rsidRDefault="00E42F48" w:rsidP="00605C1F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898" w:type="dxa"/>
            <w:gridSpan w:val="2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E42F48" w:rsidRPr="00BA646A" w:rsidRDefault="00E42F48" w:rsidP="00605C1F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BA646A">
              <w:rPr>
                <w:rFonts w:ascii="仿宋_GB2312" w:eastAsia="仿宋_GB2312" w:cs="仿宋_GB2312" w:hint="eastAsia"/>
                <w:sz w:val="24"/>
              </w:rPr>
              <w:t>所在地</w:t>
            </w:r>
          </w:p>
        </w:tc>
        <w:tc>
          <w:tcPr>
            <w:tcW w:w="1649" w:type="dxa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E42F48" w:rsidRPr="00BA646A" w:rsidRDefault="00E42F48" w:rsidP="00605C1F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42F48" w:rsidRPr="00BA646A" w:rsidTr="0004230C">
        <w:trPr>
          <w:cantSplit/>
          <w:trHeight w:val="585"/>
          <w:jc w:val="center"/>
        </w:trPr>
        <w:tc>
          <w:tcPr>
            <w:tcW w:w="804" w:type="dxa"/>
            <w:vMerge/>
            <w:vAlign w:val="center"/>
          </w:tcPr>
          <w:p w:rsidR="00E42F48" w:rsidRPr="00BA646A" w:rsidRDefault="00E42F48" w:rsidP="00E42F48">
            <w:pPr>
              <w:adjustRightInd w:val="0"/>
              <w:snapToGrid w:val="0"/>
              <w:spacing w:line="500" w:lineRule="exact"/>
              <w:ind w:firstLine="3168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701" w:type="dxa"/>
            <w:gridSpan w:val="3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E42F48" w:rsidRPr="00BA646A" w:rsidRDefault="00E42F48" w:rsidP="00605C1F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BA646A">
              <w:rPr>
                <w:rFonts w:ascii="仿宋_GB2312" w:eastAsia="仿宋_GB2312" w:cs="仿宋_GB2312" w:hint="eastAsia"/>
                <w:sz w:val="24"/>
              </w:rPr>
              <w:t>通讯地址</w:t>
            </w:r>
          </w:p>
        </w:tc>
        <w:tc>
          <w:tcPr>
            <w:tcW w:w="3401" w:type="dxa"/>
            <w:gridSpan w:val="4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E42F48" w:rsidRPr="00BA646A" w:rsidRDefault="00E42F48" w:rsidP="00605C1F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898" w:type="dxa"/>
            <w:gridSpan w:val="2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E42F48" w:rsidRPr="00BA646A" w:rsidRDefault="00E42F48" w:rsidP="00605C1F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BA646A">
              <w:rPr>
                <w:rFonts w:ascii="仿宋_GB2312" w:eastAsia="仿宋_GB2312" w:cs="仿宋_GB2312" w:hint="eastAsia"/>
                <w:sz w:val="24"/>
              </w:rPr>
              <w:t>邮编</w:t>
            </w:r>
          </w:p>
        </w:tc>
        <w:tc>
          <w:tcPr>
            <w:tcW w:w="1649" w:type="dxa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E42F48" w:rsidRPr="00BA646A" w:rsidRDefault="00E42F48" w:rsidP="00605C1F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42F48" w:rsidRPr="00BA646A" w:rsidTr="0004230C">
        <w:trPr>
          <w:cantSplit/>
          <w:trHeight w:val="507"/>
          <w:jc w:val="center"/>
        </w:trPr>
        <w:tc>
          <w:tcPr>
            <w:tcW w:w="804" w:type="dxa"/>
            <w:vMerge/>
            <w:vAlign w:val="center"/>
          </w:tcPr>
          <w:p w:rsidR="00E42F48" w:rsidRPr="00BA646A" w:rsidRDefault="00E42F48" w:rsidP="00E42F48">
            <w:pPr>
              <w:adjustRightInd w:val="0"/>
              <w:snapToGrid w:val="0"/>
              <w:spacing w:line="500" w:lineRule="exact"/>
              <w:ind w:firstLine="3168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701" w:type="dxa"/>
            <w:gridSpan w:val="3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E42F48" w:rsidRPr="00BA646A" w:rsidRDefault="00E42F48" w:rsidP="00605C1F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BA646A">
              <w:rPr>
                <w:rFonts w:ascii="仿宋_GB2312" w:eastAsia="仿宋_GB2312" w:cs="仿宋_GB2312" w:hint="eastAsia"/>
                <w:sz w:val="24"/>
              </w:rPr>
              <w:t>注册资金</w:t>
            </w:r>
          </w:p>
        </w:tc>
        <w:tc>
          <w:tcPr>
            <w:tcW w:w="3401" w:type="dxa"/>
            <w:gridSpan w:val="4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E42F48" w:rsidRPr="00BA646A" w:rsidRDefault="00E42F48" w:rsidP="00605C1F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BA646A">
              <w:rPr>
                <w:rFonts w:ascii="仿宋_GB2312" w:eastAsia="仿宋_GB2312" w:cs="仿宋_GB2312"/>
                <w:sz w:val="24"/>
              </w:rPr>
              <w:t> </w:t>
            </w:r>
          </w:p>
        </w:tc>
        <w:tc>
          <w:tcPr>
            <w:tcW w:w="1898" w:type="dxa"/>
            <w:gridSpan w:val="2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E42F48" w:rsidRPr="00BA646A" w:rsidRDefault="00E42F48" w:rsidP="00605C1F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BA646A">
              <w:rPr>
                <w:rFonts w:ascii="仿宋_GB2312" w:eastAsia="仿宋_GB2312" w:cs="仿宋_GB2312" w:hint="eastAsia"/>
                <w:sz w:val="24"/>
              </w:rPr>
              <w:t>法人代表</w:t>
            </w:r>
          </w:p>
        </w:tc>
        <w:tc>
          <w:tcPr>
            <w:tcW w:w="1649" w:type="dxa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E42F48" w:rsidRPr="00BA646A" w:rsidRDefault="00E42F48" w:rsidP="00605C1F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BA646A">
              <w:rPr>
                <w:rFonts w:ascii="仿宋_GB2312" w:eastAsia="仿宋_GB2312"/>
                <w:sz w:val="24"/>
              </w:rPr>
              <w:t> </w:t>
            </w:r>
          </w:p>
        </w:tc>
      </w:tr>
      <w:tr w:rsidR="00E42F48" w:rsidRPr="00BA646A" w:rsidTr="0004230C">
        <w:trPr>
          <w:cantSplit/>
          <w:trHeight w:val="312"/>
          <w:jc w:val="center"/>
        </w:trPr>
        <w:tc>
          <w:tcPr>
            <w:tcW w:w="804" w:type="dxa"/>
            <w:vMerge w:val="restart"/>
            <w:vAlign w:val="center"/>
          </w:tcPr>
          <w:p w:rsidR="00E42F48" w:rsidRPr="00BA646A" w:rsidRDefault="00E42F48" w:rsidP="00605C1F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BA646A">
              <w:rPr>
                <w:rFonts w:ascii="仿宋_GB2312" w:eastAsia="仿宋_GB2312" w:cs="仿宋_GB2312" w:hint="eastAsia"/>
                <w:sz w:val="24"/>
              </w:rPr>
              <w:t>协作单位</w:t>
            </w:r>
          </w:p>
          <w:p w:rsidR="00E42F48" w:rsidRPr="00BA646A" w:rsidRDefault="00E42F48" w:rsidP="00605C1F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E42F48" w:rsidRPr="00BA646A" w:rsidRDefault="00E42F48" w:rsidP="00605C1F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BA646A">
              <w:rPr>
                <w:rFonts w:ascii="仿宋_GB2312" w:eastAsia="仿宋_GB2312" w:cs="仿宋_GB2312" w:hint="eastAsia"/>
                <w:sz w:val="24"/>
              </w:rPr>
              <w:t>序号</w:t>
            </w:r>
          </w:p>
        </w:tc>
        <w:tc>
          <w:tcPr>
            <w:tcW w:w="5299" w:type="dxa"/>
            <w:gridSpan w:val="6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E42F48" w:rsidRPr="00BA646A" w:rsidRDefault="00E42F48" w:rsidP="00605C1F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BA646A">
              <w:rPr>
                <w:rFonts w:ascii="仿宋_GB2312" w:eastAsia="仿宋_GB2312" w:hint="eastAsia"/>
                <w:sz w:val="24"/>
              </w:rPr>
              <w:t>单位名称</w:t>
            </w:r>
          </w:p>
        </w:tc>
        <w:tc>
          <w:tcPr>
            <w:tcW w:w="1649" w:type="dxa"/>
            <w:vAlign w:val="center"/>
          </w:tcPr>
          <w:p w:rsidR="00E42F48" w:rsidRPr="00BA646A" w:rsidRDefault="00E42F48" w:rsidP="00605C1F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BA646A">
              <w:rPr>
                <w:rFonts w:ascii="仿宋_GB2312" w:eastAsia="仿宋_GB2312" w:hint="eastAsia"/>
                <w:sz w:val="24"/>
              </w:rPr>
              <w:t>法人代表</w:t>
            </w:r>
          </w:p>
        </w:tc>
      </w:tr>
      <w:tr w:rsidR="00E42F48" w:rsidRPr="00BA646A" w:rsidTr="0004230C">
        <w:trPr>
          <w:cantSplit/>
          <w:trHeight w:val="312"/>
          <w:jc w:val="center"/>
        </w:trPr>
        <w:tc>
          <w:tcPr>
            <w:tcW w:w="804" w:type="dxa"/>
            <w:vMerge/>
            <w:vAlign w:val="center"/>
          </w:tcPr>
          <w:p w:rsidR="00E42F48" w:rsidRPr="00BA646A" w:rsidRDefault="00E42F48" w:rsidP="00605C1F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E42F48" w:rsidRPr="00BA646A" w:rsidRDefault="00E42F48" w:rsidP="00605C1F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5299" w:type="dxa"/>
            <w:gridSpan w:val="6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E42F48" w:rsidRPr="00BA646A" w:rsidRDefault="00E42F48" w:rsidP="00605C1F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49" w:type="dxa"/>
            <w:vAlign w:val="center"/>
          </w:tcPr>
          <w:p w:rsidR="00E42F48" w:rsidRPr="00BA646A" w:rsidRDefault="00E42F48" w:rsidP="00605C1F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42F48" w:rsidRPr="00BA646A" w:rsidTr="0004230C">
        <w:trPr>
          <w:cantSplit/>
          <w:trHeight w:val="312"/>
          <w:jc w:val="center"/>
        </w:trPr>
        <w:tc>
          <w:tcPr>
            <w:tcW w:w="804" w:type="dxa"/>
            <w:vMerge/>
            <w:vAlign w:val="center"/>
          </w:tcPr>
          <w:p w:rsidR="00E42F48" w:rsidRPr="00BA646A" w:rsidRDefault="00E42F48" w:rsidP="00605C1F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E42F48" w:rsidRPr="00BA646A" w:rsidRDefault="00E42F48" w:rsidP="00605C1F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5299" w:type="dxa"/>
            <w:gridSpan w:val="6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E42F48" w:rsidRPr="00BA646A" w:rsidRDefault="00E42F48" w:rsidP="00605C1F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49" w:type="dxa"/>
            <w:vAlign w:val="center"/>
          </w:tcPr>
          <w:p w:rsidR="00E42F48" w:rsidRPr="00BA646A" w:rsidRDefault="00E42F48" w:rsidP="00605C1F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42F48" w:rsidRPr="00BA646A" w:rsidTr="0004230C">
        <w:trPr>
          <w:cantSplit/>
          <w:trHeight w:val="312"/>
          <w:jc w:val="center"/>
        </w:trPr>
        <w:tc>
          <w:tcPr>
            <w:tcW w:w="804" w:type="dxa"/>
            <w:vMerge/>
            <w:vAlign w:val="center"/>
          </w:tcPr>
          <w:p w:rsidR="00E42F48" w:rsidRPr="00BA646A" w:rsidRDefault="00E42F48" w:rsidP="00605C1F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E42F48" w:rsidRPr="00BA646A" w:rsidRDefault="00E42F48" w:rsidP="00605C1F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5299" w:type="dxa"/>
            <w:gridSpan w:val="6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E42F48" w:rsidRPr="00BA646A" w:rsidRDefault="00E42F48" w:rsidP="00605C1F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49" w:type="dxa"/>
            <w:vAlign w:val="center"/>
          </w:tcPr>
          <w:p w:rsidR="00E42F48" w:rsidRPr="00BA646A" w:rsidRDefault="00E42F48" w:rsidP="00605C1F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42F48" w:rsidRPr="00BA646A" w:rsidTr="0038114F">
        <w:trPr>
          <w:cantSplit/>
          <w:trHeight w:val="405"/>
          <w:jc w:val="center"/>
        </w:trPr>
        <w:tc>
          <w:tcPr>
            <w:tcW w:w="2505" w:type="dxa"/>
            <w:gridSpan w:val="4"/>
            <w:vAlign w:val="center"/>
          </w:tcPr>
          <w:p w:rsidR="00E42F48" w:rsidRPr="00BA646A" w:rsidRDefault="00E42F48" w:rsidP="00605C1F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BA646A">
              <w:rPr>
                <w:rFonts w:ascii="仿宋_GB2312" w:eastAsia="仿宋_GB2312" w:cs="仿宋_GB2312" w:hint="eastAsia"/>
                <w:sz w:val="24"/>
              </w:rPr>
              <w:t>已获其它资助</w:t>
            </w:r>
          </w:p>
        </w:tc>
        <w:tc>
          <w:tcPr>
            <w:tcW w:w="6948" w:type="dxa"/>
            <w:gridSpan w:val="7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E42F48" w:rsidRPr="00BA646A" w:rsidRDefault="00E42F48" w:rsidP="00605C1F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BA646A">
              <w:rPr>
                <w:rFonts w:ascii="仿宋_GB2312" w:eastAsia="仿宋_GB2312" w:hint="eastAsia"/>
                <w:sz w:val="24"/>
              </w:rPr>
              <w:t>国家万元，省市万元</w:t>
            </w:r>
          </w:p>
        </w:tc>
      </w:tr>
      <w:tr w:rsidR="00E42F48" w:rsidRPr="00BA646A" w:rsidTr="002F1AF0">
        <w:trPr>
          <w:cantSplit/>
          <w:trHeight w:hRule="exact" w:val="510"/>
          <w:jc w:val="center"/>
        </w:trPr>
        <w:tc>
          <w:tcPr>
            <w:tcW w:w="1955" w:type="dxa"/>
            <w:gridSpan w:val="3"/>
            <w:vMerge w:val="restart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E42F48" w:rsidRPr="00BA646A" w:rsidRDefault="00E42F48" w:rsidP="00605C1F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BA646A">
              <w:rPr>
                <w:rFonts w:ascii="仿宋_GB2312" w:eastAsia="仿宋_GB2312" w:cs="仿宋_GB2312" w:hint="eastAsia"/>
                <w:sz w:val="24"/>
              </w:rPr>
              <w:t>联系人</w:t>
            </w:r>
          </w:p>
        </w:tc>
        <w:tc>
          <w:tcPr>
            <w:tcW w:w="1335" w:type="dxa"/>
            <w:gridSpan w:val="2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E42F48" w:rsidRPr="00BA646A" w:rsidRDefault="00E42F48" w:rsidP="00605C1F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BA646A">
              <w:rPr>
                <w:rFonts w:ascii="仿宋_GB2312" w:eastAsia="仿宋_GB2312" w:cs="仿宋_GB2312" w:hint="eastAsia"/>
                <w:sz w:val="24"/>
              </w:rPr>
              <w:t>姓名</w:t>
            </w:r>
          </w:p>
        </w:tc>
        <w:tc>
          <w:tcPr>
            <w:tcW w:w="1624" w:type="dxa"/>
            <w:vAlign w:val="center"/>
          </w:tcPr>
          <w:p w:rsidR="00E42F48" w:rsidRPr="00BA646A" w:rsidRDefault="00E42F48" w:rsidP="00605C1F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E42F48" w:rsidRPr="00BA646A" w:rsidRDefault="00E42F48" w:rsidP="00605C1F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BA646A">
              <w:rPr>
                <w:rFonts w:ascii="仿宋_GB2312" w:eastAsia="仿宋_GB2312" w:cs="仿宋_GB2312" w:hint="eastAsia"/>
                <w:sz w:val="24"/>
              </w:rPr>
              <w:t>单位</w:t>
            </w:r>
          </w:p>
        </w:tc>
        <w:tc>
          <w:tcPr>
            <w:tcW w:w="3547" w:type="dxa"/>
            <w:gridSpan w:val="3"/>
            <w:vAlign w:val="center"/>
          </w:tcPr>
          <w:p w:rsidR="00E42F48" w:rsidRPr="00BA646A" w:rsidRDefault="00E42F48" w:rsidP="00605C1F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BA646A">
              <w:rPr>
                <w:rFonts w:ascii="仿宋_GB2312" w:eastAsia="仿宋_GB2312"/>
                <w:sz w:val="24"/>
              </w:rPr>
              <w:t> </w:t>
            </w:r>
          </w:p>
        </w:tc>
      </w:tr>
      <w:tr w:rsidR="00E42F48" w:rsidRPr="00BA646A" w:rsidTr="0038114F">
        <w:trPr>
          <w:cantSplit/>
          <w:trHeight w:val="576"/>
          <w:jc w:val="center"/>
        </w:trPr>
        <w:tc>
          <w:tcPr>
            <w:tcW w:w="1955" w:type="dxa"/>
            <w:gridSpan w:val="3"/>
            <w:vMerge/>
            <w:vAlign w:val="center"/>
          </w:tcPr>
          <w:p w:rsidR="00E42F48" w:rsidRPr="00BA646A" w:rsidRDefault="00E42F48" w:rsidP="00605C1F">
            <w:pPr>
              <w:widowControl/>
              <w:spacing w:line="500" w:lineRule="exact"/>
              <w:ind w:firstLineChars="0" w:firstLine="0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335" w:type="dxa"/>
            <w:gridSpan w:val="2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E42F48" w:rsidRPr="00BA646A" w:rsidRDefault="00E42F48" w:rsidP="00605C1F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BA646A">
              <w:rPr>
                <w:rFonts w:ascii="仿宋_GB2312" w:eastAsia="仿宋_GB2312" w:cs="仿宋_GB2312" w:hint="eastAsia"/>
                <w:sz w:val="24"/>
              </w:rPr>
              <w:t>地址</w:t>
            </w:r>
          </w:p>
        </w:tc>
        <w:tc>
          <w:tcPr>
            <w:tcW w:w="6163" w:type="dxa"/>
            <w:gridSpan w:val="6"/>
            <w:vAlign w:val="center"/>
          </w:tcPr>
          <w:p w:rsidR="00E42F48" w:rsidRPr="00BA646A" w:rsidRDefault="00E42F48" w:rsidP="00605C1F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42F48" w:rsidRPr="00BA646A" w:rsidTr="0038114F">
        <w:trPr>
          <w:cantSplit/>
          <w:trHeight w:val="540"/>
          <w:jc w:val="center"/>
        </w:trPr>
        <w:tc>
          <w:tcPr>
            <w:tcW w:w="1955" w:type="dxa"/>
            <w:gridSpan w:val="3"/>
            <w:vMerge/>
            <w:vAlign w:val="center"/>
          </w:tcPr>
          <w:p w:rsidR="00E42F48" w:rsidRPr="00BA646A" w:rsidRDefault="00E42F48" w:rsidP="00605C1F">
            <w:pPr>
              <w:widowControl/>
              <w:spacing w:line="500" w:lineRule="exact"/>
              <w:ind w:firstLineChars="0" w:firstLine="0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335" w:type="dxa"/>
            <w:gridSpan w:val="2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E42F48" w:rsidRPr="00BA646A" w:rsidRDefault="00E42F48" w:rsidP="00605C1F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BA646A">
              <w:rPr>
                <w:rFonts w:ascii="仿宋_GB2312" w:eastAsia="仿宋_GB2312" w:cs="仿宋_GB2312" w:hint="eastAsia"/>
                <w:sz w:val="24"/>
              </w:rPr>
              <w:t>电话</w:t>
            </w:r>
          </w:p>
        </w:tc>
        <w:tc>
          <w:tcPr>
            <w:tcW w:w="2237" w:type="dxa"/>
            <w:gridSpan w:val="2"/>
            <w:vAlign w:val="center"/>
          </w:tcPr>
          <w:p w:rsidR="00E42F48" w:rsidRPr="00BA646A" w:rsidRDefault="00E42F48" w:rsidP="00605C1F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E42F48" w:rsidRPr="00BA646A" w:rsidRDefault="00E42F48" w:rsidP="00605C1F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BA646A">
              <w:rPr>
                <w:rFonts w:ascii="仿宋_GB2312" w:eastAsia="仿宋_GB2312" w:cs="仿宋_GB2312"/>
                <w:sz w:val="24"/>
              </w:rPr>
              <w:t>Email</w:t>
            </w:r>
          </w:p>
        </w:tc>
        <w:tc>
          <w:tcPr>
            <w:tcW w:w="3026" w:type="dxa"/>
            <w:gridSpan w:val="2"/>
            <w:vAlign w:val="center"/>
          </w:tcPr>
          <w:p w:rsidR="00E42F48" w:rsidRPr="00BA646A" w:rsidRDefault="00E42F48" w:rsidP="00605C1F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BA646A">
              <w:rPr>
                <w:rFonts w:ascii="仿宋_GB2312" w:eastAsia="仿宋_GB2312"/>
                <w:sz w:val="24"/>
              </w:rPr>
              <w:t> </w:t>
            </w:r>
          </w:p>
        </w:tc>
      </w:tr>
      <w:tr w:rsidR="00E42F48" w:rsidRPr="00BA646A" w:rsidTr="0038114F">
        <w:trPr>
          <w:trHeight w:val="562"/>
          <w:jc w:val="center"/>
        </w:trPr>
        <w:tc>
          <w:tcPr>
            <w:tcW w:w="1955" w:type="dxa"/>
            <w:gridSpan w:val="3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E42F48" w:rsidRPr="00BA646A" w:rsidRDefault="00E42F48" w:rsidP="00605C1F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BA646A">
              <w:rPr>
                <w:rFonts w:ascii="仿宋_GB2312" w:eastAsia="仿宋_GB2312" w:cs="仿宋_GB2312" w:hint="eastAsia"/>
                <w:sz w:val="24"/>
              </w:rPr>
              <w:t>起止时间</w:t>
            </w:r>
          </w:p>
        </w:tc>
        <w:tc>
          <w:tcPr>
            <w:tcW w:w="7498" w:type="dxa"/>
            <w:gridSpan w:val="8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E42F48" w:rsidRPr="00BA646A" w:rsidRDefault="00E42F48" w:rsidP="00605C1F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42F48" w:rsidRPr="00BA646A" w:rsidTr="0038114F">
        <w:trPr>
          <w:trHeight w:val="1327"/>
          <w:jc w:val="center"/>
        </w:trPr>
        <w:tc>
          <w:tcPr>
            <w:tcW w:w="1955" w:type="dxa"/>
            <w:gridSpan w:val="3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E42F48" w:rsidRPr="00BA646A" w:rsidRDefault="00E42F48" w:rsidP="00605C1F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BA646A">
              <w:rPr>
                <w:rFonts w:ascii="仿宋_GB2312" w:eastAsia="仿宋_GB2312" w:cs="仿宋_GB2312" w:hint="eastAsia"/>
                <w:sz w:val="24"/>
              </w:rPr>
              <w:t>主要内容</w:t>
            </w:r>
          </w:p>
          <w:p w:rsidR="00E42F48" w:rsidRPr="00BA646A" w:rsidRDefault="00E42F48" w:rsidP="00605C1F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BA646A">
              <w:rPr>
                <w:rFonts w:ascii="仿宋_GB2312" w:eastAsia="仿宋_GB2312" w:cs="仿宋_GB2312" w:hint="eastAsia"/>
                <w:sz w:val="24"/>
              </w:rPr>
              <w:t>（</w:t>
            </w:r>
            <w:r w:rsidRPr="00BA646A">
              <w:rPr>
                <w:rFonts w:ascii="仿宋_GB2312" w:eastAsia="仿宋_GB2312" w:cs="仿宋_GB2312"/>
                <w:sz w:val="24"/>
              </w:rPr>
              <w:t>300</w:t>
            </w:r>
            <w:r w:rsidRPr="00BA646A">
              <w:rPr>
                <w:rFonts w:ascii="仿宋_GB2312" w:eastAsia="仿宋_GB2312" w:cs="仿宋_GB2312" w:hint="eastAsia"/>
                <w:sz w:val="24"/>
              </w:rPr>
              <w:t>字以内）</w:t>
            </w:r>
          </w:p>
        </w:tc>
        <w:tc>
          <w:tcPr>
            <w:tcW w:w="7498" w:type="dxa"/>
            <w:gridSpan w:val="8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E42F48" w:rsidRPr="00BA646A" w:rsidRDefault="00E42F48" w:rsidP="00605C1F">
            <w:pPr>
              <w:adjustRightInd w:val="0"/>
              <w:snapToGrid w:val="0"/>
              <w:spacing w:line="500" w:lineRule="exact"/>
              <w:ind w:firstLineChars="0" w:firstLine="0"/>
              <w:rPr>
                <w:rFonts w:ascii="仿宋_GB2312" w:eastAsia="仿宋_GB2312" w:cs="仿宋_GB2312"/>
                <w:sz w:val="24"/>
              </w:rPr>
            </w:pPr>
            <w:r w:rsidRPr="00BA646A">
              <w:rPr>
                <w:rFonts w:ascii="仿宋_GB2312" w:eastAsia="仿宋_GB2312"/>
                <w:sz w:val="24"/>
              </w:rPr>
              <w:t> </w:t>
            </w:r>
          </w:p>
          <w:p w:rsidR="00E42F48" w:rsidRPr="00BA646A" w:rsidRDefault="00E42F48" w:rsidP="00605C1F">
            <w:pPr>
              <w:adjustRightInd w:val="0"/>
              <w:snapToGrid w:val="0"/>
              <w:spacing w:line="500" w:lineRule="exact"/>
              <w:ind w:firstLineChars="0" w:firstLine="0"/>
              <w:rPr>
                <w:rFonts w:ascii="仿宋_GB2312" w:eastAsia="仿宋_GB2312" w:cs="仿宋_GB2312"/>
                <w:sz w:val="24"/>
              </w:rPr>
            </w:pPr>
          </w:p>
        </w:tc>
      </w:tr>
      <w:tr w:rsidR="00E42F48" w:rsidRPr="00BA646A" w:rsidTr="0038114F">
        <w:trPr>
          <w:trHeight w:val="1321"/>
          <w:jc w:val="center"/>
        </w:trPr>
        <w:tc>
          <w:tcPr>
            <w:tcW w:w="1955" w:type="dxa"/>
            <w:gridSpan w:val="3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E42F48" w:rsidRPr="00BA646A" w:rsidRDefault="00E42F48" w:rsidP="00605C1F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BA646A">
              <w:rPr>
                <w:rFonts w:ascii="仿宋_GB2312" w:eastAsia="仿宋_GB2312" w:cs="仿宋_GB2312" w:hint="eastAsia"/>
                <w:sz w:val="24"/>
              </w:rPr>
              <w:t>完成指标</w:t>
            </w:r>
          </w:p>
          <w:p w:rsidR="00E42F48" w:rsidRPr="00BA646A" w:rsidRDefault="00E42F48" w:rsidP="00605C1F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BA646A">
              <w:rPr>
                <w:rFonts w:ascii="仿宋_GB2312" w:eastAsia="仿宋_GB2312" w:cs="仿宋_GB2312" w:hint="eastAsia"/>
                <w:sz w:val="24"/>
              </w:rPr>
              <w:t>（</w:t>
            </w:r>
            <w:r w:rsidRPr="00BA646A">
              <w:rPr>
                <w:rFonts w:ascii="仿宋_GB2312" w:eastAsia="仿宋_GB2312" w:cs="仿宋_GB2312"/>
                <w:sz w:val="24"/>
              </w:rPr>
              <w:t>300</w:t>
            </w:r>
            <w:r w:rsidRPr="00BA646A">
              <w:rPr>
                <w:rFonts w:ascii="仿宋_GB2312" w:eastAsia="仿宋_GB2312" w:cs="仿宋_GB2312" w:hint="eastAsia"/>
                <w:sz w:val="24"/>
              </w:rPr>
              <w:t>字以内）</w:t>
            </w:r>
          </w:p>
        </w:tc>
        <w:tc>
          <w:tcPr>
            <w:tcW w:w="7498" w:type="dxa"/>
            <w:gridSpan w:val="8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E42F48" w:rsidRPr="00BA646A" w:rsidRDefault="00E42F48" w:rsidP="00605C1F">
            <w:pPr>
              <w:adjustRightInd w:val="0"/>
              <w:snapToGrid w:val="0"/>
              <w:spacing w:line="500" w:lineRule="exact"/>
              <w:ind w:firstLineChars="0" w:firstLine="0"/>
              <w:rPr>
                <w:rFonts w:ascii="仿宋_GB2312" w:eastAsia="仿宋_GB2312"/>
                <w:sz w:val="24"/>
              </w:rPr>
            </w:pPr>
          </w:p>
          <w:p w:rsidR="00E42F48" w:rsidRPr="00BA646A" w:rsidRDefault="00E42F48" w:rsidP="00605C1F">
            <w:pPr>
              <w:adjustRightInd w:val="0"/>
              <w:snapToGrid w:val="0"/>
              <w:spacing w:line="500" w:lineRule="exact"/>
              <w:ind w:firstLineChars="0" w:firstLine="0"/>
              <w:rPr>
                <w:rFonts w:ascii="仿宋_GB2312" w:eastAsia="仿宋_GB2312"/>
                <w:sz w:val="24"/>
              </w:rPr>
            </w:pPr>
          </w:p>
          <w:p w:rsidR="00E42F48" w:rsidRPr="00BA646A" w:rsidRDefault="00E42F48" w:rsidP="00605C1F">
            <w:pPr>
              <w:adjustRightInd w:val="0"/>
              <w:snapToGrid w:val="0"/>
              <w:spacing w:line="500" w:lineRule="exact"/>
              <w:ind w:firstLineChars="0" w:firstLine="0"/>
              <w:rPr>
                <w:rFonts w:ascii="仿宋_GB2312" w:eastAsia="仿宋_GB2312"/>
                <w:sz w:val="24"/>
              </w:rPr>
            </w:pPr>
          </w:p>
        </w:tc>
      </w:tr>
      <w:tr w:rsidR="00E42F48" w:rsidRPr="00BA646A" w:rsidTr="0038114F">
        <w:trPr>
          <w:trHeight w:val="1046"/>
          <w:jc w:val="center"/>
        </w:trPr>
        <w:tc>
          <w:tcPr>
            <w:tcW w:w="1955" w:type="dxa"/>
            <w:gridSpan w:val="3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E42F48" w:rsidRPr="00BA646A" w:rsidRDefault="00E42F48" w:rsidP="00605C1F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BA646A">
              <w:rPr>
                <w:rFonts w:ascii="仿宋_GB2312" w:eastAsia="仿宋_GB2312" w:cs="仿宋_GB2312" w:hint="eastAsia"/>
                <w:sz w:val="24"/>
              </w:rPr>
              <w:t>经费测算</w:t>
            </w:r>
          </w:p>
        </w:tc>
        <w:tc>
          <w:tcPr>
            <w:tcW w:w="7498" w:type="dxa"/>
            <w:gridSpan w:val="8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E42F48" w:rsidRPr="00BA646A" w:rsidRDefault="00E42F48" w:rsidP="00605C1F">
            <w:pPr>
              <w:adjustRightInd w:val="0"/>
              <w:snapToGrid w:val="0"/>
              <w:spacing w:line="500" w:lineRule="exact"/>
              <w:ind w:firstLineChars="0" w:firstLine="0"/>
              <w:rPr>
                <w:rFonts w:ascii="仿宋_GB2312" w:eastAsia="仿宋_GB2312"/>
                <w:sz w:val="24"/>
              </w:rPr>
            </w:pPr>
            <w:r w:rsidRPr="00BA646A">
              <w:rPr>
                <w:rFonts w:ascii="仿宋_GB2312" w:eastAsia="仿宋_GB2312" w:hint="eastAsia"/>
                <w:sz w:val="24"/>
              </w:rPr>
              <w:t>项目总投资，申请财政资金及自筹资金等。</w:t>
            </w:r>
          </w:p>
          <w:p w:rsidR="00E42F48" w:rsidRPr="00BA646A" w:rsidRDefault="00E42F48" w:rsidP="00605C1F">
            <w:pPr>
              <w:adjustRightInd w:val="0"/>
              <w:snapToGrid w:val="0"/>
              <w:spacing w:line="500" w:lineRule="exact"/>
              <w:ind w:firstLineChars="0" w:firstLine="0"/>
              <w:rPr>
                <w:rFonts w:ascii="仿宋_GB2312" w:eastAsia="仿宋_GB2312"/>
                <w:sz w:val="24"/>
              </w:rPr>
            </w:pPr>
          </w:p>
          <w:p w:rsidR="00E42F48" w:rsidRPr="00BA646A" w:rsidRDefault="00E42F48" w:rsidP="00605C1F">
            <w:pPr>
              <w:adjustRightInd w:val="0"/>
              <w:snapToGrid w:val="0"/>
              <w:spacing w:line="500" w:lineRule="exact"/>
              <w:ind w:firstLineChars="0" w:firstLine="0"/>
              <w:rPr>
                <w:rFonts w:ascii="仿宋_GB2312" w:eastAsia="仿宋_GB2312"/>
                <w:sz w:val="24"/>
              </w:rPr>
            </w:pPr>
          </w:p>
        </w:tc>
      </w:tr>
      <w:tr w:rsidR="00E42F48" w:rsidRPr="00BA646A" w:rsidTr="0038114F">
        <w:trPr>
          <w:trHeight w:val="1550"/>
          <w:jc w:val="center"/>
        </w:trPr>
        <w:tc>
          <w:tcPr>
            <w:tcW w:w="1955" w:type="dxa"/>
            <w:gridSpan w:val="3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E42F48" w:rsidRPr="00BA646A" w:rsidRDefault="00E42F48" w:rsidP="00605C1F">
            <w:pPr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BA646A">
              <w:rPr>
                <w:rFonts w:ascii="仿宋_GB2312" w:eastAsia="仿宋_GB2312" w:cs="仿宋_GB2312" w:hint="eastAsia"/>
                <w:sz w:val="24"/>
              </w:rPr>
              <w:t>申报单位</w:t>
            </w:r>
          </w:p>
        </w:tc>
        <w:tc>
          <w:tcPr>
            <w:tcW w:w="7498" w:type="dxa"/>
            <w:gridSpan w:val="8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E42F48" w:rsidRPr="00BA646A" w:rsidRDefault="00E42F48" w:rsidP="00605C1F">
            <w:pPr>
              <w:spacing w:line="500" w:lineRule="exact"/>
              <w:ind w:firstLineChars="0" w:firstLine="0"/>
              <w:jc w:val="left"/>
              <w:rPr>
                <w:rFonts w:ascii="仿宋_GB2312" w:eastAsia="仿宋_GB2312" w:cs="仿宋_GB2312"/>
                <w:sz w:val="24"/>
              </w:rPr>
            </w:pPr>
            <w:r w:rsidRPr="00BA646A">
              <w:rPr>
                <w:rFonts w:ascii="仿宋_GB2312" w:eastAsia="仿宋_GB2312" w:cs="仿宋_GB2312" w:hint="eastAsia"/>
                <w:sz w:val="24"/>
              </w:rPr>
              <w:t>本单位郑重承诺：对所填报内容及相关材料的真实性负责，并依法承担相应的法律责任。</w:t>
            </w:r>
          </w:p>
          <w:p w:rsidR="00E42F48" w:rsidRPr="00BA646A" w:rsidRDefault="00E42F48" w:rsidP="00605C1F">
            <w:pPr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  <w:p w:rsidR="00E42F48" w:rsidRPr="00BA646A" w:rsidRDefault="00E42F48" w:rsidP="00605C1F">
            <w:pPr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BA646A">
              <w:rPr>
                <w:rFonts w:ascii="仿宋_GB2312" w:eastAsia="仿宋_GB2312" w:cs="仿宋_GB2312" w:hint="eastAsia"/>
                <w:sz w:val="24"/>
              </w:rPr>
              <w:t>单位盖章</w:t>
            </w:r>
          </w:p>
          <w:p w:rsidR="00E42F48" w:rsidRPr="00BA646A" w:rsidRDefault="00E42F48" w:rsidP="00605C1F">
            <w:pPr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BA646A">
              <w:rPr>
                <w:rFonts w:ascii="仿宋_GB2312" w:eastAsia="仿宋_GB2312" w:cs="仿宋_GB2312"/>
                <w:sz w:val="24"/>
              </w:rPr>
              <w:t xml:space="preserve"> </w:t>
            </w:r>
            <w:r w:rsidRPr="00BA646A">
              <w:rPr>
                <w:rFonts w:ascii="仿宋_GB2312" w:eastAsia="仿宋_GB2312" w:cs="仿宋_GB2312" w:hint="eastAsia"/>
                <w:sz w:val="24"/>
              </w:rPr>
              <w:t>年</w:t>
            </w:r>
            <w:r w:rsidRPr="00BA646A">
              <w:rPr>
                <w:rFonts w:ascii="仿宋_GB2312" w:eastAsia="仿宋_GB2312" w:cs="仿宋_GB2312"/>
                <w:sz w:val="24"/>
              </w:rPr>
              <w:t xml:space="preserve">   </w:t>
            </w:r>
            <w:r w:rsidRPr="00BA646A">
              <w:rPr>
                <w:rFonts w:ascii="仿宋_GB2312" w:eastAsia="仿宋_GB2312" w:cs="仿宋_GB2312" w:hint="eastAsia"/>
                <w:sz w:val="24"/>
              </w:rPr>
              <w:t>月</w:t>
            </w:r>
            <w:r w:rsidRPr="00BA646A">
              <w:rPr>
                <w:rFonts w:ascii="仿宋_GB2312" w:eastAsia="仿宋_GB2312" w:cs="仿宋_GB2312"/>
                <w:sz w:val="24"/>
              </w:rPr>
              <w:t xml:space="preserve">   </w:t>
            </w:r>
            <w:r w:rsidRPr="00BA646A">
              <w:rPr>
                <w:rFonts w:ascii="仿宋_GB2312" w:eastAsia="仿宋_GB2312" w:cs="仿宋_GB2312" w:hint="eastAsia"/>
                <w:sz w:val="24"/>
              </w:rPr>
              <w:t>日</w:t>
            </w:r>
          </w:p>
        </w:tc>
      </w:tr>
    </w:tbl>
    <w:p w:rsidR="00E42F48" w:rsidRPr="00BA646A" w:rsidRDefault="00E42F48" w:rsidP="00605C1F">
      <w:pPr>
        <w:pStyle w:val="BodyText"/>
        <w:spacing w:line="500" w:lineRule="exact"/>
        <w:ind w:firstLineChars="0" w:firstLine="0"/>
        <w:rPr>
          <w:rFonts w:ascii="黑体"/>
          <w:b/>
          <w:sz w:val="28"/>
          <w:szCs w:val="28"/>
        </w:rPr>
      </w:pPr>
    </w:p>
    <w:p w:rsidR="00E42F48" w:rsidRPr="00BA646A" w:rsidRDefault="00E42F48" w:rsidP="00605C1F">
      <w:pPr>
        <w:pStyle w:val="BodyText"/>
        <w:spacing w:line="500" w:lineRule="exact"/>
        <w:ind w:firstLineChars="0" w:firstLine="0"/>
        <w:jc w:val="both"/>
        <w:rPr>
          <w:rFonts w:ascii="黑体"/>
          <w:b/>
          <w:sz w:val="28"/>
          <w:szCs w:val="28"/>
        </w:rPr>
      </w:pPr>
    </w:p>
    <w:p w:rsidR="00E42F48" w:rsidRPr="00BA646A" w:rsidRDefault="00E42F48" w:rsidP="00605C1F">
      <w:pPr>
        <w:pStyle w:val="BodyText"/>
        <w:spacing w:line="500" w:lineRule="exact"/>
        <w:ind w:firstLineChars="0" w:firstLine="0"/>
        <w:rPr>
          <w:rFonts w:ascii="黑体"/>
          <w:sz w:val="28"/>
          <w:szCs w:val="28"/>
        </w:rPr>
      </w:pPr>
      <w:r w:rsidRPr="00BA646A">
        <w:rPr>
          <w:rFonts w:ascii="黑体" w:hint="eastAsia"/>
          <w:sz w:val="28"/>
          <w:szCs w:val="28"/>
        </w:rPr>
        <w:t>编制提纲</w:t>
      </w:r>
    </w:p>
    <w:p w:rsidR="00E42F48" w:rsidRPr="00BA646A" w:rsidRDefault="00E42F48" w:rsidP="00605C1F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BA646A">
        <w:rPr>
          <w:rFonts w:ascii="仿宋_GB2312" w:eastAsia="仿宋_GB2312" w:hint="eastAsia"/>
          <w:szCs w:val="28"/>
        </w:rPr>
        <w:t>一、平台建设意义及必要性</w:t>
      </w:r>
    </w:p>
    <w:p w:rsidR="00E42F48" w:rsidRPr="00BA646A" w:rsidRDefault="00E42F48" w:rsidP="00605C1F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BA646A">
        <w:rPr>
          <w:rFonts w:ascii="仿宋_GB2312" w:eastAsia="仿宋_GB2312" w:hint="eastAsia"/>
          <w:szCs w:val="28"/>
        </w:rPr>
        <w:t>国内外产业发展现状、问题和发展趋势，平台建设对产业发展的影响、产业关联度和市场分析等。</w:t>
      </w:r>
    </w:p>
    <w:p w:rsidR="00E42F48" w:rsidRPr="00BA646A" w:rsidRDefault="00E42F48" w:rsidP="00605C1F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BA646A">
        <w:rPr>
          <w:rFonts w:ascii="仿宋_GB2312" w:eastAsia="仿宋_GB2312" w:hint="eastAsia"/>
          <w:szCs w:val="28"/>
        </w:rPr>
        <w:t>二、单位基本情况</w:t>
      </w:r>
    </w:p>
    <w:p w:rsidR="00E42F48" w:rsidRPr="00BA646A" w:rsidRDefault="00E42F48" w:rsidP="00605C1F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BA646A">
        <w:rPr>
          <w:rFonts w:ascii="仿宋_GB2312" w:eastAsia="仿宋_GB2312" w:hint="eastAsia"/>
          <w:szCs w:val="28"/>
        </w:rPr>
        <w:t>（一）申报单位基本情况</w:t>
      </w:r>
    </w:p>
    <w:p w:rsidR="00E42F48" w:rsidRPr="00BA646A" w:rsidRDefault="00E42F48" w:rsidP="00605C1F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BA646A">
        <w:rPr>
          <w:rFonts w:ascii="仿宋_GB2312" w:eastAsia="仿宋_GB2312" w:hint="eastAsia"/>
          <w:szCs w:val="28"/>
        </w:rPr>
        <w:t>（二）项目负责人及管理和创新团队情况</w:t>
      </w:r>
    </w:p>
    <w:p w:rsidR="00E42F48" w:rsidRPr="00BA646A" w:rsidRDefault="00E42F48" w:rsidP="00605C1F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BA646A">
        <w:rPr>
          <w:rFonts w:ascii="仿宋_GB2312" w:eastAsia="仿宋_GB2312" w:hint="eastAsia"/>
          <w:szCs w:val="28"/>
        </w:rPr>
        <w:t>（三）协作单位基本情况</w:t>
      </w:r>
    </w:p>
    <w:p w:rsidR="00E42F48" w:rsidRPr="00BA646A" w:rsidRDefault="00E42F48" w:rsidP="00605C1F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BA646A">
        <w:rPr>
          <w:rFonts w:ascii="仿宋_GB2312" w:eastAsia="仿宋_GB2312" w:hint="eastAsia"/>
          <w:szCs w:val="28"/>
        </w:rPr>
        <w:t>三、项目建设方案</w:t>
      </w:r>
    </w:p>
    <w:p w:rsidR="00E42F48" w:rsidRPr="00BA646A" w:rsidRDefault="00E42F48" w:rsidP="00605C1F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BA646A">
        <w:rPr>
          <w:rFonts w:ascii="仿宋_GB2312" w:eastAsia="仿宋_GB2312" w:hint="eastAsia"/>
          <w:szCs w:val="28"/>
        </w:rPr>
        <w:t>（一）总体目标和年度目标</w:t>
      </w:r>
      <w:bookmarkStart w:id="0" w:name="_GoBack"/>
      <w:bookmarkEnd w:id="0"/>
    </w:p>
    <w:p w:rsidR="00E42F48" w:rsidRPr="00BA646A" w:rsidRDefault="00E42F48" w:rsidP="00605C1F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BA646A">
        <w:rPr>
          <w:rFonts w:ascii="仿宋_GB2312" w:eastAsia="仿宋_GB2312" w:hint="eastAsia"/>
          <w:szCs w:val="28"/>
        </w:rPr>
        <w:t>（二）项目建设内容</w:t>
      </w:r>
    </w:p>
    <w:p w:rsidR="00E42F48" w:rsidRPr="00BA646A" w:rsidRDefault="00E42F48" w:rsidP="00605C1F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BA646A">
        <w:rPr>
          <w:rFonts w:ascii="仿宋_GB2312" w:eastAsia="仿宋_GB2312" w:hint="eastAsia"/>
          <w:szCs w:val="28"/>
        </w:rPr>
        <w:t>（三）产业服务功能</w:t>
      </w:r>
    </w:p>
    <w:p w:rsidR="00E42F48" w:rsidRPr="00BA646A" w:rsidRDefault="00E42F48" w:rsidP="00605C1F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BA646A">
        <w:rPr>
          <w:rFonts w:ascii="仿宋_GB2312" w:eastAsia="仿宋_GB2312" w:hint="eastAsia"/>
          <w:szCs w:val="28"/>
        </w:rPr>
        <w:t>（四）服务运营机制</w:t>
      </w:r>
    </w:p>
    <w:p w:rsidR="00E42F48" w:rsidRPr="00BA646A" w:rsidRDefault="00E42F48" w:rsidP="00605C1F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BA646A">
        <w:rPr>
          <w:rFonts w:ascii="仿宋_GB2312" w:eastAsia="仿宋_GB2312" w:hint="eastAsia"/>
          <w:szCs w:val="28"/>
        </w:rPr>
        <w:t>（五）分年度实施进度安排</w:t>
      </w:r>
    </w:p>
    <w:p w:rsidR="00E42F48" w:rsidRPr="00BA646A" w:rsidRDefault="00E42F48" w:rsidP="00605C1F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BA646A">
        <w:rPr>
          <w:rFonts w:ascii="仿宋_GB2312" w:eastAsia="仿宋_GB2312" w:hint="eastAsia"/>
          <w:szCs w:val="28"/>
        </w:rPr>
        <w:t>（六）项目分工与实施组织管理措施</w:t>
      </w:r>
    </w:p>
    <w:p w:rsidR="00E42F48" w:rsidRPr="00BA646A" w:rsidRDefault="00E42F48" w:rsidP="00605C1F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BA646A">
        <w:rPr>
          <w:rFonts w:ascii="仿宋_GB2312" w:eastAsia="仿宋_GB2312" w:hint="eastAsia"/>
          <w:szCs w:val="28"/>
        </w:rPr>
        <w:t>项目申报单位和协作单位在项目实施中组织合作模式及任务分工。</w:t>
      </w:r>
      <w:r w:rsidRPr="00BA646A">
        <w:rPr>
          <w:rFonts w:ascii="仿宋_GB2312" w:eastAsia="仿宋_GB2312" w:hint="eastAsia"/>
        </w:rPr>
        <w:t>项目单位相互之间应分工明确、结构合理、优势互补。</w:t>
      </w:r>
    </w:p>
    <w:p w:rsidR="00E42F48" w:rsidRPr="00BA646A" w:rsidRDefault="00E42F48" w:rsidP="00605C1F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BA646A">
        <w:rPr>
          <w:rFonts w:ascii="仿宋_GB2312" w:eastAsia="仿宋_GB2312" w:hint="eastAsia"/>
          <w:szCs w:val="28"/>
        </w:rPr>
        <w:t>（七）预期成果及考核指标</w:t>
      </w:r>
    </w:p>
    <w:p w:rsidR="00E42F48" w:rsidRPr="00BA646A" w:rsidRDefault="00E42F48" w:rsidP="00605C1F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BA646A">
        <w:rPr>
          <w:rFonts w:ascii="仿宋_GB2312" w:eastAsia="仿宋_GB2312" w:hint="eastAsia"/>
          <w:szCs w:val="28"/>
        </w:rPr>
        <w:t>预期成果明确，应根据《财政部关于印发〈中央对地方专项转移支付绩效目标管理暂行办法〉的通知》（财预〔</w:t>
      </w:r>
      <w:r w:rsidRPr="00BA646A">
        <w:rPr>
          <w:rFonts w:ascii="仿宋_GB2312" w:eastAsia="仿宋_GB2312"/>
          <w:szCs w:val="28"/>
        </w:rPr>
        <w:t>2015</w:t>
      </w:r>
      <w:r w:rsidRPr="00BA646A">
        <w:rPr>
          <w:rFonts w:ascii="仿宋_GB2312" w:eastAsia="仿宋_GB2312" w:hint="eastAsia"/>
          <w:szCs w:val="28"/>
        </w:rPr>
        <w:t>〕</w:t>
      </w:r>
      <w:r w:rsidRPr="00BA646A">
        <w:rPr>
          <w:rFonts w:ascii="仿宋_GB2312" w:eastAsia="仿宋_GB2312"/>
          <w:szCs w:val="28"/>
        </w:rPr>
        <w:t>163</w:t>
      </w:r>
      <w:r w:rsidRPr="00BA646A">
        <w:rPr>
          <w:rFonts w:ascii="仿宋_GB2312" w:eastAsia="仿宋_GB2312" w:hint="eastAsia"/>
          <w:szCs w:val="28"/>
        </w:rPr>
        <w:t>号）附件</w:t>
      </w:r>
      <w:r w:rsidRPr="00BA646A">
        <w:rPr>
          <w:rFonts w:ascii="仿宋_GB2312" w:eastAsia="仿宋_GB2312"/>
          <w:szCs w:val="28"/>
        </w:rPr>
        <w:t>1</w:t>
      </w:r>
      <w:r w:rsidRPr="00BA646A">
        <w:rPr>
          <w:rFonts w:ascii="仿宋_GB2312" w:eastAsia="仿宋_GB2312" w:hint="eastAsia"/>
          <w:szCs w:val="28"/>
        </w:rPr>
        <w:t>要求，分类设置数量、质量、时效、成本等产出指标，产出指标应具体并可考核，例如平台建设与创新指标、平台共享服务及长效运行机制指标、产业链协同创新发展指标等。</w:t>
      </w:r>
    </w:p>
    <w:p w:rsidR="00E42F48" w:rsidRPr="00BA646A" w:rsidRDefault="00E42F48" w:rsidP="00605C1F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BA646A">
        <w:rPr>
          <w:rFonts w:ascii="仿宋_GB2312" w:eastAsia="仿宋_GB2312" w:hint="eastAsia"/>
          <w:szCs w:val="28"/>
        </w:rPr>
        <w:t>四、项目实施的基础和可行性分析</w:t>
      </w:r>
    </w:p>
    <w:p w:rsidR="00E42F48" w:rsidRPr="00BA646A" w:rsidRDefault="00E42F48" w:rsidP="00605C1F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BA646A">
        <w:rPr>
          <w:rFonts w:ascii="仿宋_GB2312" w:eastAsia="仿宋_GB2312" w:hint="eastAsia"/>
          <w:szCs w:val="28"/>
        </w:rPr>
        <w:t>五、投资测算、资金筹措和财务分析</w:t>
      </w:r>
    </w:p>
    <w:p w:rsidR="00E42F48" w:rsidRPr="00BA646A" w:rsidRDefault="00E42F48" w:rsidP="00605C1F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BA646A">
        <w:rPr>
          <w:rFonts w:ascii="仿宋_GB2312" w:eastAsia="仿宋_GB2312" w:hint="eastAsia"/>
          <w:szCs w:val="28"/>
        </w:rPr>
        <w:t>（一）投资测算及依据</w:t>
      </w:r>
    </w:p>
    <w:p w:rsidR="00E42F48" w:rsidRPr="00BA646A" w:rsidRDefault="00E42F48" w:rsidP="00605C1F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BA646A">
        <w:rPr>
          <w:rFonts w:ascii="仿宋_GB2312" w:eastAsia="仿宋_GB2312" w:hint="eastAsia"/>
          <w:szCs w:val="28"/>
        </w:rPr>
        <w:t>（二）分年度投资</w:t>
      </w:r>
    </w:p>
    <w:p w:rsidR="00E42F48" w:rsidRPr="00BA646A" w:rsidRDefault="00E42F48" w:rsidP="00605C1F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BA646A">
        <w:rPr>
          <w:rFonts w:ascii="仿宋_GB2312" w:eastAsia="仿宋_GB2312" w:hint="eastAsia"/>
          <w:szCs w:val="28"/>
        </w:rPr>
        <w:t>（三）资金筹措与分配</w:t>
      </w:r>
    </w:p>
    <w:p w:rsidR="00E42F48" w:rsidRPr="00BA646A" w:rsidRDefault="00E42F48" w:rsidP="00605C1F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BA646A">
        <w:rPr>
          <w:rFonts w:ascii="仿宋_GB2312" w:eastAsia="仿宋_GB2312" w:hint="eastAsia"/>
          <w:szCs w:val="28"/>
        </w:rPr>
        <w:t>应按任务分工与工作量，明确每个单位资金投资计划，以及中央财政资金的分配比例等，申报单位和协作单位间要签订协议保障资金的筹措与分配。</w:t>
      </w:r>
    </w:p>
    <w:p w:rsidR="00E42F48" w:rsidRPr="00BA646A" w:rsidRDefault="00E42F48" w:rsidP="00605C1F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BA646A">
        <w:rPr>
          <w:rFonts w:ascii="仿宋_GB2312" w:eastAsia="仿宋_GB2312" w:hint="eastAsia"/>
          <w:szCs w:val="28"/>
        </w:rPr>
        <w:t>六、经济、社会和生态效益</w:t>
      </w:r>
    </w:p>
    <w:p w:rsidR="00E42F48" w:rsidRPr="00BA646A" w:rsidRDefault="00E42F48" w:rsidP="00605C1F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BA646A">
        <w:rPr>
          <w:rFonts w:ascii="仿宋_GB2312" w:eastAsia="仿宋_GB2312" w:hint="eastAsia"/>
          <w:szCs w:val="28"/>
        </w:rPr>
        <w:t>按照财预〔</w:t>
      </w:r>
      <w:r w:rsidRPr="00BA646A">
        <w:rPr>
          <w:rFonts w:ascii="仿宋_GB2312" w:eastAsia="仿宋_GB2312"/>
          <w:szCs w:val="28"/>
        </w:rPr>
        <w:t>2015</w:t>
      </w:r>
      <w:r w:rsidRPr="00BA646A">
        <w:rPr>
          <w:rFonts w:ascii="仿宋_GB2312" w:eastAsia="仿宋_GB2312" w:hint="eastAsia"/>
          <w:szCs w:val="28"/>
        </w:rPr>
        <w:t>〕</w:t>
      </w:r>
      <w:r w:rsidRPr="00BA646A">
        <w:rPr>
          <w:rFonts w:ascii="仿宋_GB2312" w:eastAsia="仿宋_GB2312"/>
          <w:szCs w:val="28"/>
        </w:rPr>
        <w:t>163</w:t>
      </w:r>
      <w:r w:rsidRPr="00BA646A">
        <w:rPr>
          <w:rFonts w:ascii="仿宋_GB2312" w:eastAsia="仿宋_GB2312" w:hint="eastAsia"/>
          <w:szCs w:val="28"/>
        </w:rPr>
        <w:t>号文件附件</w:t>
      </w:r>
      <w:r w:rsidRPr="00BA646A">
        <w:rPr>
          <w:rFonts w:ascii="仿宋_GB2312" w:eastAsia="仿宋_GB2312"/>
          <w:szCs w:val="28"/>
        </w:rPr>
        <w:t>1</w:t>
      </w:r>
      <w:r w:rsidRPr="00BA646A">
        <w:rPr>
          <w:rFonts w:ascii="仿宋_GB2312" w:eastAsia="仿宋_GB2312" w:hint="eastAsia"/>
          <w:szCs w:val="28"/>
        </w:rPr>
        <w:t>要求，对是否产生直接或间接经济效益、是否产生社会综合效益、是否对环境产生积极或消极影响、项目实施对人、自然、资源是否带来可持续影响等方面设置效益指标。对项目预期服务对象对项目实施的满意程度设置满意度指标。</w:t>
      </w:r>
    </w:p>
    <w:p w:rsidR="00E42F48" w:rsidRPr="00BA646A" w:rsidRDefault="00E42F48" w:rsidP="00605C1F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BA646A">
        <w:rPr>
          <w:rFonts w:ascii="仿宋_GB2312" w:eastAsia="仿宋_GB2312" w:hint="eastAsia"/>
          <w:szCs w:val="28"/>
        </w:rPr>
        <w:t>七、风险分析和保障措施</w:t>
      </w:r>
    </w:p>
    <w:p w:rsidR="00E42F48" w:rsidRPr="00BA646A" w:rsidRDefault="00E42F48" w:rsidP="00605C1F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BA646A">
        <w:rPr>
          <w:rFonts w:ascii="仿宋_GB2312" w:eastAsia="仿宋_GB2312" w:hint="eastAsia"/>
          <w:szCs w:val="28"/>
        </w:rPr>
        <w:t>技术风险、资金风险、政策风险等评价情况，以及风险控制思路、保障措施等。</w:t>
      </w:r>
    </w:p>
    <w:p w:rsidR="00E42F48" w:rsidRPr="00BA646A" w:rsidRDefault="00E42F48" w:rsidP="00605C1F">
      <w:pPr>
        <w:spacing w:line="500" w:lineRule="exact"/>
        <w:ind w:firstLine="31680"/>
        <w:rPr>
          <w:rFonts w:ascii="仿宋_GB2312" w:eastAsia="仿宋_GB2312"/>
        </w:rPr>
      </w:pPr>
      <w:r w:rsidRPr="00BA646A">
        <w:rPr>
          <w:rFonts w:ascii="仿宋_GB2312" w:eastAsia="仿宋_GB2312" w:hint="eastAsia"/>
        </w:rPr>
        <w:t>八、附件材料</w:t>
      </w:r>
    </w:p>
    <w:p w:rsidR="00E42F48" w:rsidRPr="00BA646A" w:rsidRDefault="00E42F48" w:rsidP="00605C1F">
      <w:pPr>
        <w:spacing w:line="500" w:lineRule="exact"/>
        <w:ind w:firstLine="31680"/>
        <w:rPr>
          <w:rFonts w:ascii="仿宋_GB2312" w:eastAsia="仿宋_GB2312"/>
          <w:color w:val="000000"/>
          <w:spacing w:val="5"/>
        </w:rPr>
      </w:pPr>
      <w:r w:rsidRPr="00BA646A">
        <w:rPr>
          <w:rFonts w:ascii="仿宋_GB2312" w:eastAsia="仿宋_GB2312"/>
          <w:color w:val="000000"/>
          <w:spacing w:val="5"/>
        </w:rPr>
        <w:t>1.</w:t>
      </w:r>
      <w:r w:rsidRPr="00BA646A">
        <w:rPr>
          <w:rFonts w:ascii="仿宋_GB2312" w:eastAsia="仿宋_GB2312" w:hint="eastAsia"/>
          <w:color w:val="000000"/>
          <w:spacing w:val="5"/>
        </w:rPr>
        <w:t>营业执照或事业单位复印件</w:t>
      </w:r>
      <w:r w:rsidRPr="00BA646A">
        <w:rPr>
          <w:rFonts w:ascii="仿宋_GB2312" w:eastAsia="仿宋_GB2312" w:hint="eastAsia"/>
          <w:color w:val="000000"/>
        </w:rPr>
        <w:t>；</w:t>
      </w:r>
    </w:p>
    <w:p w:rsidR="00E42F48" w:rsidRPr="00BA646A" w:rsidRDefault="00E42F48" w:rsidP="00605C1F">
      <w:pPr>
        <w:spacing w:line="500" w:lineRule="exact"/>
        <w:ind w:firstLine="31680"/>
        <w:rPr>
          <w:rFonts w:ascii="仿宋_GB2312" w:eastAsia="仿宋_GB2312"/>
          <w:color w:val="000000"/>
        </w:rPr>
      </w:pPr>
      <w:r w:rsidRPr="00BA646A">
        <w:rPr>
          <w:rFonts w:ascii="Simsun" w:eastAsia="仿宋_GB2312" w:hAnsi="Simsun"/>
          <w:color w:val="000000"/>
        </w:rPr>
        <w:t> </w:t>
      </w:r>
      <w:r w:rsidRPr="00BA646A">
        <w:rPr>
          <w:rFonts w:ascii="仿宋_GB2312" w:eastAsia="仿宋_GB2312"/>
          <w:color w:val="000000"/>
          <w:spacing w:val="5"/>
        </w:rPr>
        <w:t>2.</w:t>
      </w:r>
      <w:r w:rsidRPr="00BA646A">
        <w:rPr>
          <w:rFonts w:ascii="仿宋_GB2312" w:eastAsia="仿宋_GB2312" w:hint="eastAsia"/>
          <w:color w:val="000000"/>
          <w:spacing w:val="5"/>
        </w:rPr>
        <w:t>法定代表人身份证复印件（加盖单位公章）</w:t>
      </w:r>
      <w:r w:rsidRPr="00BA646A">
        <w:rPr>
          <w:rFonts w:ascii="仿宋_GB2312" w:eastAsia="仿宋_GB2312" w:hint="eastAsia"/>
          <w:color w:val="000000"/>
        </w:rPr>
        <w:t>；</w:t>
      </w:r>
    </w:p>
    <w:p w:rsidR="00E42F48" w:rsidRPr="00BA646A" w:rsidRDefault="00E42F48" w:rsidP="00605C1F">
      <w:pPr>
        <w:spacing w:line="500" w:lineRule="exact"/>
        <w:ind w:firstLine="31680"/>
        <w:rPr>
          <w:rFonts w:ascii="仿宋_GB2312" w:eastAsia="仿宋_GB2312"/>
          <w:color w:val="000000"/>
        </w:rPr>
      </w:pPr>
      <w:r w:rsidRPr="00BA646A">
        <w:rPr>
          <w:rFonts w:ascii="Simsun" w:eastAsia="仿宋_GB2312" w:hAnsi="Simsun"/>
          <w:color w:val="000000"/>
        </w:rPr>
        <w:t> </w:t>
      </w:r>
      <w:r w:rsidRPr="00BA646A">
        <w:rPr>
          <w:rFonts w:ascii="仿宋_GB2312" w:eastAsia="仿宋_GB2312"/>
          <w:color w:val="000000"/>
          <w:spacing w:val="5"/>
        </w:rPr>
        <w:t>3.</w:t>
      </w:r>
      <w:r w:rsidRPr="00BA646A">
        <w:rPr>
          <w:rFonts w:ascii="仿宋_GB2312" w:eastAsia="仿宋_GB2312" w:hint="eastAsia"/>
          <w:color w:val="000000"/>
          <w:spacing w:val="3"/>
        </w:rPr>
        <w:t>上一年度财务审计报告或通过审查的事业单位财务决算报表</w:t>
      </w:r>
      <w:r w:rsidRPr="00BA646A">
        <w:rPr>
          <w:rFonts w:ascii="仿宋_GB2312" w:eastAsia="仿宋_GB2312" w:hint="eastAsia"/>
          <w:color w:val="000000"/>
          <w:spacing w:val="2"/>
        </w:rPr>
        <w:t>（注册未</w:t>
      </w:r>
      <w:r w:rsidRPr="00BA646A">
        <w:rPr>
          <w:rFonts w:ascii="仿宋_GB2312" w:eastAsia="仿宋_GB2312" w:hint="eastAsia"/>
          <w:color w:val="000000"/>
          <w:spacing w:val="5"/>
        </w:rPr>
        <w:t>满一年的可提供验资报告）复印件</w:t>
      </w:r>
      <w:r w:rsidRPr="00BA646A">
        <w:rPr>
          <w:rFonts w:ascii="仿宋_GB2312" w:eastAsia="仿宋_GB2312" w:hint="eastAsia"/>
          <w:color w:val="000000"/>
        </w:rPr>
        <w:t>；</w:t>
      </w:r>
    </w:p>
    <w:p w:rsidR="00E42F48" w:rsidRPr="00BA646A" w:rsidRDefault="00E42F48" w:rsidP="00605C1F">
      <w:pPr>
        <w:spacing w:line="500" w:lineRule="exact"/>
        <w:ind w:firstLine="31680"/>
        <w:rPr>
          <w:rFonts w:ascii="仿宋_GB2312" w:eastAsia="仿宋_GB2312"/>
          <w:szCs w:val="32"/>
        </w:rPr>
      </w:pPr>
      <w:r w:rsidRPr="00BA646A">
        <w:rPr>
          <w:rFonts w:ascii="仿宋_GB2312" w:eastAsia="仿宋_GB2312"/>
          <w:szCs w:val="32"/>
        </w:rPr>
        <w:t>4.</w:t>
      </w:r>
      <w:r w:rsidRPr="00BA646A">
        <w:rPr>
          <w:rFonts w:ascii="仿宋_GB2312" w:eastAsia="仿宋_GB2312" w:hint="eastAsia"/>
          <w:color w:val="000000"/>
          <w:spacing w:val="8"/>
        </w:rPr>
        <w:t>税务部门提供的单位上年度完税证明复印件</w:t>
      </w:r>
      <w:r w:rsidRPr="00BA646A">
        <w:rPr>
          <w:rFonts w:ascii="仿宋_GB2312" w:eastAsia="仿宋_GB2312" w:hint="eastAsia"/>
          <w:color w:val="000000"/>
          <w:spacing w:val="3"/>
        </w:rPr>
        <w:t>（事业单位可不提供）</w:t>
      </w:r>
      <w:r w:rsidRPr="00BA646A">
        <w:rPr>
          <w:rFonts w:ascii="仿宋_GB2312" w:eastAsia="仿宋_GB2312" w:hint="eastAsia"/>
          <w:color w:val="000000"/>
        </w:rPr>
        <w:t>；</w:t>
      </w:r>
    </w:p>
    <w:p w:rsidR="00E42F48" w:rsidRPr="00BA646A" w:rsidRDefault="00E42F48" w:rsidP="00605C1F">
      <w:pPr>
        <w:spacing w:line="500" w:lineRule="exact"/>
        <w:ind w:firstLine="31680"/>
        <w:rPr>
          <w:rFonts w:ascii="仿宋_GB2312" w:eastAsia="仿宋_GB2312"/>
          <w:color w:val="000000"/>
        </w:rPr>
      </w:pPr>
      <w:r w:rsidRPr="00BA646A">
        <w:rPr>
          <w:rFonts w:ascii="仿宋_GB2312" w:eastAsia="仿宋_GB2312"/>
          <w:szCs w:val="32"/>
        </w:rPr>
        <w:t>5.</w:t>
      </w:r>
      <w:r w:rsidRPr="00BA646A">
        <w:rPr>
          <w:rFonts w:ascii="仿宋_GB2312" w:eastAsia="仿宋_GB2312" w:hint="eastAsia"/>
          <w:szCs w:val="32"/>
        </w:rPr>
        <w:t>技术来源及技术先进性的有关证明文件（如：论文、专利、软件著作权、查新报告等）；</w:t>
      </w:r>
    </w:p>
    <w:p w:rsidR="00E42F48" w:rsidRPr="00BA646A" w:rsidRDefault="00E42F48" w:rsidP="00605C1F">
      <w:pPr>
        <w:spacing w:line="500" w:lineRule="exact"/>
        <w:ind w:firstLine="31680"/>
        <w:rPr>
          <w:rFonts w:ascii="仿宋_GB2312" w:eastAsia="仿宋_GB2312"/>
          <w:szCs w:val="32"/>
        </w:rPr>
      </w:pPr>
      <w:r w:rsidRPr="00BA646A">
        <w:rPr>
          <w:rFonts w:ascii="仿宋_GB2312" w:eastAsia="仿宋_GB2312"/>
          <w:szCs w:val="32"/>
        </w:rPr>
        <w:t>6.</w:t>
      </w:r>
      <w:r w:rsidRPr="00BA646A">
        <w:rPr>
          <w:rFonts w:ascii="仿宋_GB2312" w:eastAsia="仿宋_GB2312" w:hint="eastAsia"/>
        </w:rPr>
        <w:t>近三年主持承担</w:t>
      </w:r>
      <w:r w:rsidRPr="00BA646A">
        <w:rPr>
          <w:rFonts w:ascii="仿宋_GB2312" w:eastAsia="仿宋_GB2312" w:hAnsi="宋体" w:hint="eastAsia"/>
          <w:szCs w:val="21"/>
        </w:rPr>
        <w:t>的国家、省、市相关科技及产业化项目</w:t>
      </w:r>
      <w:r w:rsidRPr="00BA646A">
        <w:rPr>
          <w:rFonts w:ascii="仿宋_GB2312" w:eastAsia="仿宋_GB2312" w:hint="eastAsia"/>
        </w:rPr>
        <w:t>立项等相关证明材料；</w:t>
      </w:r>
    </w:p>
    <w:p w:rsidR="00E42F48" w:rsidRPr="00BA646A" w:rsidRDefault="00E42F48" w:rsidP="00605C1F">
      <w:pPr>
        <w:spacing w:line="500" w:lineRule="exact"/>
        <w:ind w:firstLine="31680"/>
        <w:rPr>
          <w:rFonts w:ascii="仿宋_GB2312" w:eastAsia="仿宋_GB2312"/>
          <w:szCs w:val="32"/>
        </w:rPr>
      </w:pPr>
      <w:r w:rsidRPr="00BA646A">
        <w:rPr>
          <w:rFonts w:ascii="仿宋_GB2312" w:eastAsia="仿宋_GB2312"/>
          <w:szCs w:val="32"/>
        </w:rPr>
        <w:t>7.</w:t>
      </w:r>
      <w:r w:rsidRPr="00BA646A">
        <w:rPr>
          <w:rFonts w:ascii="仿宋_GB2312" w:eastAsia="仿宋_GB2312" w:hint="eastAsia"/>
          <w:szCs w:val="28"/>
        </w:rPr>
        <w:t>申报</w:t>
      </w:r>
      <w:r w:rsidRPr="00BA646A">
        <w:rPr>
          <w:rFonts w:ascii="仿宋_GB2312" w:eastAsia="仿宋_GB2312" w:hint="eastAsia"/>
          <w:szCs w:val="32"/>
        </w:rPr>
        <w:t>单位和协作单位内部合作协议（合作协议须对任务和财政补贴资金分配、配套资金保障、考核责任</w:t>
      </w:r>
      <w:r>
        <w:rPr>
          <w:rFonts w:ascii="仿宋_GB2312" w:eastAsia="仿宋_GB2312" w:hint="eastAsia"/>
          <w:szCs w:val="32"/>
        </w:rPr>
        <w:t>做出</w:t>
      </w:r>
      <w:r w:rsidRPr="00BA646A">
        <w:rPr>
          <w:rFonts w:ascii="仿宋_GB2312" w:eastAsia="仿宋_GB2312" w:hint="eastAsia"/>
          <w:szCs w:val="32"/>
        </w:rPr>
        <w:t>明确规定）；</w:t>
      </w:r>
    </w:p>
    <w:p w:rsidR="00E42F48" w:rsidRPr="00BA646A" w:rsidRDefault="00E42F48" w:rsidP="00605C1F">
      <w:pPr>
        <w:spacing w:line="500" w:lineRule="exact"/>
        <w:ind w:leftChars="200" w:left="31680" w:firstLineChars="0" w:firstLine="0"/>
        <w:rPr>
          <w:rFonts w:ascii="仿宋_GB2312" w:eastAsia="仿宋_GB2312"/>
          <w:szCs w:val="32"/>
        </w:rPr>
      </w:pPr>
      <w:r w:rsidRPr="00BA646A">
        <w:rPr>
          <w:rFonts w:ascii="仿宋_GB2312" w:eastAsia="仿宋_GB2312"/>
          <w:szCs w:val="32"/>
        </w:rPr>
        <w:t>8.</w:t>
      </w:r>
      <w:r w:rsidRPr="00BA646A">
        <w:rPr>
          <w:rFonts w:ascii="仿宋_GB2312" w:eastAsia="仿宋_GB2312" w:hint="eastAsia"/>
          <w:szCs w:val="32"/>
        </w:rPr>
        <w:t>其他证明：如立项（备案）、用地、用海、规划、环保等证</w:t>
      </w:r>
    </w:p>
    <w:p w:rsidR="00E42F48" w:rsidRDefault="00E42F48" w:rsidP="00605C1F">
      <w:pPr>
        <w:spacing w:line="500" w:lineRule="exact"/>
        <w:ind w:firstLine="31680"/>
        <w:rPr>
          <w:rFonts w:ascii="仿宋_GB2312" w:eastAsia="仿宋_GB2312"/>
          <w:szCs w:val="32"/>
        </w:rPr>
      </w:pPr>
      <w:r w:rsidRPr="00BA646A">
        <w:rPr>
          <w:rFonts w:ascii="仿宋_GB2312" w:eastAsia="仿宋_GB2312"/>
          <w:szCs w:val="32"/>
        </w:rPr>
        <w:t>9.</w:t>
      </w:r>
      <w:r w:rsidRPr="00BA646A">
        <w:rPr>
          <w:rFonts w:ascii="仿宋_GB2312" w:eastAsia="仿宋_GB2312"/>
          <w:szCs w:val="28"/>
        </w:rPr>
        <w:t xml:space="preserve"> </w:t>
      </w:r>
      <w:r w:rsidRPr="00BA646A">
        <w:rPr>
          <w:rFonts w:ascii="仿宋_GB2312" w:eastAsia="仿宋_GB2312" w:hint="eastAsia"/>
          <w:szCs w:val="28"/>
        </w:rPr>
        <w:t>按照财预〔</w:t>
      </w:r>
      <w:r w:rsidRPr="00BA646A">
        <w:rPr>
          <w:rFonts w:ascii="仿宋_GB2312" w:eastAsia="仿宋_GB2312"/>
          <w:szCs w:val="28"/>
        </w:rPr>
        <w:t>2015</w:t>
      </w:r>
      <w:r w:rsidRPr="00BA646A">
        <w:rPr>
          <w:rFonts w:ascii="仿宋_GB2312" w:eastAsia="仿宋_GB2312" w:hint="eastAsia"/>
          <w:szCs w:val="28"/>
        </w:rPr>
        <w:t>〕</w:t>
      </w:r>
      <w:r w:rsidRPr="00BA646A">
        <w:rPr>
          <w:rFonts w:ascii="仿宋_GB2312" w:eastAsia="仿宋_GB2312"/>
          <w:szCs w:val="28"/>
        </w:rPr>
        <w:t>163</w:t>
      </w:r>
      <w:r w:rsidRPr="00BA646A">
        <w:rPr>
          <w:rFonts w:ascii="仿宋_GB2312" w:eastAsia="仿宋_GB2312" w:hint="eastAsia"/>
          <w:szCs w:val="28"/>
        </w:rPr>
        <w:t>号文件附件</w:t>
      </w:r>
      <w:r w:rsidRPr="00BA646A">
        <w:rPr>
          <w:rFonts w:ascii="仿宋_GB2312" w:eastAsia="仿宋_GB2312"/>
          <w:szCs w:val="28"/>
        </w:rPr>
        <w:t>1</w:t>
      </w:r>
      <w:r w:rsidRPr="00BA646A">
        <w:rPr>
          <w:rFonts w:ascii="仿宋_GB2312" w:eastAsia="仿宋_GB2312" w:hint="eastAsia"/>
          <w:szCs w:val="28"/>
        </w:rPr>
        <w:t>要求，结合考核指标和经济、社会和生态效益等方面情况设置绩效目标。</w:t>
      </w:r>
    </w:p>
    <w:p w:rsidR="00E42F48" w:rsidRPr="00485E36" w:rsidRDefault="00E42F48" w:rsidP="00605C1F">
      <w:pPr>
        <w:spacing w:line="500" w:lineRule="exact"/>
        <w:ind w:firstLine="31680"/>
        <w:rPr>
          <w:rFonts w:ascii="仿宋_GB2312" w:eastAsia="仿宋_GB2312" w:hAnsi="宋体" w:cs="宋体"/>
          <w:color w:val="000000"/>
          <w:spacing w:val="5"/>
          <w:kern w:val="0"/>
          <w:szCs w:val="28"/>
        </w:rPr>
      </w:pPr>
    </w:p>
    <w:sectPr w:rsidR="00E42F48" w:rsidRPr="00485E36" w:rsidSect="002E59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2F48" w:rsidRDefault="00E42F48" w:rsidP="005500F5">
      <w:pPr>
        <w:ind w:left="560" w:firstLine="31680"/>
      </w:pPr>
      <w:r>
        <w:separator/>
      </w:r>
    </w:p>
  </w:endnote>
  <w:endnote w:type="continuationSeparator" w:id="0">
    <w:p w:rsidR="00E42F48" w:rsidRDefault="00E42F48" w:rsidP="005500F5">
      <w:pPr>
        <w:ind w:left="560" w:firstLine="316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">
    <w:altName w:val="黑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lbertus M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Simsun">
    <w:altName w:val="SimSu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F48" w:rsidRDefault="00E42F48" w:rsidP="005500F5">
    <w:pPr>
      <w:pStyle w:val="Footer"/>
      <w:ind w:firstLine="3168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F48" w:rsidRDefault="00E42F48" w:rsidP="005500F5">
    <w:pPr>
      <w:pStyle w:val="Footer"/>
      <w:ind w:firstLine="3168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F48" w:rsidRDefault="00E42F48" w:rsidP="005500F5">
    <w:pPr>
      <w:pStyle w:val="Footer"/>
      <w:ind w:firstLine="3168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2F48" w:rsidRDefault="00E42F48" w:rsidP="005500F5">
      <w:pPr>
        <w:ind w:left="560" w:firstLine="31680"/>
      </w:pPr>
      <w:r>
        <w:separator/>
      </w:r>
    </w:p>
  </w:footnote>
  <w:footnote w:type="continuationSeparator" w:id="0">
    <w:p w:rsidR="00E42F48" w:rsidRDefault="00E42F48" w:rsidP="005500F5">
      <w:pPr>
        <w:ind w:left="560" w:firstLine="316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F48" w:rsidRDefault="00E42F48" w:rsidP="005500F5">
    <w:pPr>
      <w:pStyle w:val="Header"/>
      <w:ind w:firstLine="3168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F48" w:rsidRDefault="00E42F48" w:rsidP="005500F5">
    <w:pPr>
      <w:pStyle w:val="Header"/>
      <w:pBdr>
        <w:bottom w:val="none" w:sz="0" w:space="0" w:color="auto"/>
      </w:pBdr>
      <w:ind w:firstLine="3168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F48" w:rsidRDefault="00E42F48" w:rsidP="005500F5">
    <w:pPr>
      <w:pStyle w:val="Header"/>
      <w:ind w:firstLine="3168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60037"/>
    <w:multiLevelType w:val="hybridMultilevel"/>
    <w:tmpl w:val="89866AD2"/>
    <w:lvl w:ilvl="0" w:tplc="AEA6A81A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1E846736"/>
    <w:multiLevelType w:val="hybridMultilevel"/>
    <w:tmpl w:val="716A60C2"/>
    <w:lvl w:ilvl="0" w:tplc="32F2B514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3B9E663D"/>
    <w:multiLevelType w:val="hybridMultilevel"/>
    <w:tmpl w:val="80CA500C"/>
    <w:lvl w:ilvl="0" w:tplc="312CDCF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  <w:rPr>
        <w:rFonts w:cs="Times New Roman"/>
      </w:rPr>
    </w:lvl>
  </w:abstractNum>
  <w:abstractNum w:abstractNumId="3">
    <w:nsid w:val="443A2F6E"/>
    <w:multiLevelType w:val="hybridMultilevel"/>
    <w:tmpl w:val="BB1A6ED6"/>
    <w:lvl w:ilvl="0" w:tplc="7EC4B67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6B85146A"/>
    <w:multiLevelType w:val="hybridMultilevel"/>
    <w:tmpl w:val="04D6024A"/>
    <w:lvl w:ilvl="0" w:tplc="50042E20">
      <w:start w:val="1"/>
      <w:numFmt w:val="japaneseCounting"/>
      <w:lvlText w:val="%1、"/>
      <w:lvlJc w:val="left"/>
      <w:pPr>
        <w:ind w:left="1363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3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3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5906"/>
    <w:rsid w:val="000006F2"/>
    <w:rsid w:val="00004B87"/>
    <w:rsid w:val="00006B93"/>
    <w:rsid w:val="0002545E"/>
    <w:rsid w:val="00033B17"/>
    <w:rsid w:val="0004230C"/>
    <w:rsid w:val="00051A83"/>
    <w:rsid w:val="00066746"/>
    <w:rsid w:val="00073CC9"/>
    <w:rsid w:val="00082819"/>
    <w:rsid w:val="00085F54"/>
    <w:rsid w:val="00092678"/>
    <w:rsid w:val="000A15F9"/>
    <w:rsid w:val="000A7658"/>
    <w:rsid w:val="000B228F"/>
    <w:rsid w:val="000B5C3B"/>
    <w:rsid w:val="000C1EA3"/>
    <w:rsid w:val="000C7A21"/>
    <w:rsid w:val="000D290B"/>
    <w:rsid w:val="000D6325"/>
    <w:rsid w:val="000E0427"/>
    <w:rsid w:val="000E6CC7"/>
    <w:rsid w:val="000E6D2C"/>
    <w:rsid w:val="000F1C82"/>
    <w:rsid w:val="000F6A62"/>
    <w:rsid w:val="001031AF"/>
    <w:rsid w:val="00110DBD"/>
    <w:rsid w:val="00145EAD"/>
    <w:rsid w:val="0016346B"/>
    <w:rsid w:val="00174573"/>
    <w:rsid w:val="00193C6E"/>
    <w:rsid w:val="001A6866"/>
    <w:rsid w:val="001B27CE"/>
    <w:rsid w:val="001B5B30"/>
    <w:rsid w:val="001C59CD"/>
    <w:rsid w:val="001D51F3"/>
    <w:rsid w:val="001F3B74"/>
    <w:rsid w:val="001F3F68"/>
    <w:rsid w:val="001F76B4"/>
    <w:rsid w:val="00200891"/>
    <w:rsid w:val="00241A09"/>
    <w:rsid w:val="00247BEB"/>
    <w:rsid w:val="0025201A"/>
    <w:rsid w:val="0025628C"/>
    <w:rsid w:val="00283E75"/>
    <w:rsid w:val="00290217"/>
    <w:rsid w:val="00296C9C"/>
    <w:rsid w:val="002A508E"/>
    <w:rsid w:val="002D2C48"/>
    <w:rsid w:val="002E0EF8"/>
    <w:rsid w:val="002E1666"/>
    <w:rsid w:val="002E339B"/>
    <w:rsid w:val="002E4E5E"/>
    <w:rsid w:val="002E598B"/>
    <w:rsid w:val="002F1AF0"/>
    <w:rsid w:val="003375BA"/>
    <w:rsid w:val="00346127"/>
    <w:rsid w:val="00364E91"/>
    <w:rsid w:val="00365203"/>
    <w:rsid w:val="0038114F"/>
    <w:rsid w:val="00384407"/>
    <w:rsid w:val="003977DE"/>
    <w:rsid w:val="003A2C16"/>
    <w:rsid w:val="003A7461"/>
    <w:rsid w:val="003B5516"/>
    <w:rsid w:val="003D38AC"/>
    <w:rsid w:val="003D6B83"/>
    <w:rsid w:val="00401800"/>
    <w:rsid w:val="00425712"/>
    <w:rsid w:val="00434524"/>
    <w:rsid w:val="00453CBA"/>
    <w:rsid w:val="004562C5"/>
    <w:rsid w:val="0046157E"/>
    <w:rsid w:val="004762DA"/>
    <w:rsid w:val="004859EF"/>
    <w:rsid w:val="00485E36"/>
    <w:rsid w:val="00486CB8"/>
    <w:rsid w:val="00490447"/>
    <w:rsid w:val="004A197F"/>
    <w:rsid w:val="004A53D8"/>
    <w:rsid w:val="004A736D"/>
    <w:rsid w:val="004B2833"/>
    <w:rsid w:val="004B7E4C"/>
    <w:rsid w:val="004C16D4"/>
    <w:rsid w:val="004D4AD4"/>
    <w:rsid w:val="004D580B"/>
    <w:rsid w:val="004D669A"/>
    <w:rsid w:val="004F4B40"/>
    <w:rsid w:val="004F7400"/>
    <w:rsid w:val="00522510"/>
    <w:rsid w:val="00541F55"/>
    <w:rsid w:val="005500F5"/>
    <w:rsid w:val="005506EA"/>
    <w:rsid w:val="00582B26"/>
    <w:rsid w:val="00595682"/>
    <w:rsid w:val="005A0CDE"/>
    <w:rsid w:val="005B2893"/>
    <w:rsid w:val="005C0959"/>
    <w:rsid w:val="005C152F"/>
    <w:rsid w:val="005C4DE0"/>
    <w:rsid w:val="005C6890"/>
    <w:rsid w:val="005D08A8"/>
    <w:rsid w:val="005E67DE"/>
    <w:rsid w:val="005F2B1D"/>
    <w:rsid w:val="005F4907"/>
    <w:rsid w:val="00604893"/>
    <w:rsid w:val="00605C1F"/>
    <w:rsid w:val="00607033"/>
    <w:rsid w:val="0061095E"/>
    <w:rsid w:val="00612678"/>
    <w:rsid w:val="0061615F"/>
    <w:rsid w:val="00626E87"/>
    <w:rsid w:val="006330E0"/>
    <w:rsid w:val="00653F39"/>
    <w:rsid w:val="006664CC"/>
    <w:rsid w:val="00677BFF"/>
    <w:rsid w:val="00697BD3"/>
    <w:rsid w:val="006A0ADE"/>
    <w:rsid w:val="006A140D"/>
    <w:rsid w:val="006E2FA2"/>
    <w:rsid w:val="006F44C6"/>
    <w:rsid w:val="007064BF"/>
    <w:rsid w:val="00715D6E"/>
    <w:rsid w:val="007223EA"/>
    <w:rsid w:val="007325EA"/>
    <w:rsid w:val="007529F9"/>
    <w:rsid w:val="00754691"/>
    <w:rsid w:val="00754BD4"/>
    <w:rsid w:val="007556C3"/>
    <w:rsid w:val="00791C26"/>
    <w:rsid w:val="007A6048"/>
    <w:rsid w:val="007A6FC2"/>
    <w:rsid w:val="007B5A61"/>
    <w:rsid w:val="007B6422"/>
    <w:rsid w:val="007C7345"/>
    <w:rsid w:val="007D60AE"/>
    <w:rsid w:val="007D64C6"/>
    <w:rsid w:val="007D7AF8"/>
    <w:rsid w:val="007E0BB9"/>
    <w:rsid w:val="008037D3"/>
    <w:rsid w:val="0081691A"/>
    <w:rsid w:val="00822F1E"/>
    <w:rsid w:val="00826373"/>
    <w:rsid w:val="0083034F"/>
    <w:rsid w:val="00830E4C"/>
    <w:rsid w:val="00831654"/>
    <w:rsid w:val="00851AEC"/>
    <w:rsid w:val="00863B94"/>
    <w:rsid w:val="00867774"/>
    <w:rsid w:val="008810F1"/>
    <w:rsid w:val="00891510"/>
    <w:rsid w:val="0089478B"/>
    <w:rsid w:val="00895394"/>
    <w:rsid w:val="00897CAB"/>
    <w:rsid w:val="008A4C7D"/>
    <w:rsid w:val="008C7CB1"/>
    <w:rsid w:val="008D028A"/>
    <w:rsid w:val="008D1438"/>
    <w:rsid w:val="008D18C9"/>
    <w:rsid w:val="008F5EB7"/>
    <w:rsid w:val="00906395"/>
    <w:rsid w:val="00916063"/>
    <w:rsid w:val="009172BC"/>
    <w:rsid w:val="00922FBC"/>
    <w:rsid w:val="009319A2"/>
    <w:rsid w:val="00935906"/>
    <w:rsid w:val="00961615"/>
    <w:rsid w:val="00965588"/>
    <w:rsid w:val="009870F7"/>
    <w:rsid w:val="009972A7"/>
    <w:rsid w:val="009A0469"/>
    <w:rsid w:val="009C3C02"/>
    <w:rsid w:val="009C3D85"/>
    <w:rsid w:val="009D73CA"/>
    <w:rsid w:val="009E5626"/>
    <w:rsid w:val="009E6365"/>
    <w:rsid w:val="009E6985"/>
    <w:rsid w:val="00A14F3B"/>
    <w:rsid w:val="00A314E8"/>
    <w:rsid w:val="00A31C8D"/>
    <w:rsid w:val="00A34505"/>
    <w:rsid w:val="00A348A9"/>
    <w:rsid w:val="00A375F0"/>
    <w:rsid w:val="00A40167"/>
    <w:rsid w:val="00A41BC9"/>
    <w:rsid w:val="00A6147C"/>
    <w:rsid w:val="00A675D4"/>
    <w:rsid w:val="00A67FCC"/>
    <w:rsid w:val="00A71538"/>
    <w:rsid w:val="00A76447"/>
    <w:rsid w:val="00A87254"/>
    <w:rsid w:val="00A934F1"/>
    <w:rsid w:val="00A95DDD"/>
    <w:rsid w:val="00AB3361"/>
    <w:rsid w:val="00AB369A"/>
    <w:rsid w:val="00AB56C5"/>
    <w:rsid w:val="00AB57A2"/>
    <w:rsid w:val="00AC24E1"/>
    <w:rsid w:val="00AC5133"/>
    <w:rsid w:val="00AC6BA2"/>
    <w:rsid w:val="00AD22F5"/>
    <w:rsid w:val="00AD74DF"/>
    <w:rsid w:val="00AF3FAC"/>
    <w:rsid w:val="00AF705A"/>
    <w:rsid w:val="00AF746B"/>
    <w:rsid w:val="00B1364E"/>
    <w:rsid w:val="00B2068A"/>
    <w:rsid w:val="00B40599"/>
    <w:rsid w:val="00B4505C"/>
    <w:rsid w:val="00B46DDC"/>
    <w:rsid w:val="00B5065B"/>
    <w:rsid w:val="00B552F0"/>
    <w:rsid w:val="00B71425"/>
    <w:rsid w:val="00B775E2"/>
    <w:rsid w:val="00B802FF"/>
    <w:rsid w:val="00B80660"/>
    <w:rsid w:val="00B95A46"/>
    <w:rsid w:val="00B97A2E"/>
    <w:rsid w:val="00BA0EFC"/>
    <w:rsid w:val="00BA2F32"/>
    <w:rsid w:val="00BA3124"/>
    <w:rsid w:val="00BA646A"/>
    <w:rsid w:val="00BB6843"/>
    <w:rsid w:val="00BC3357"/>
    <w:rsid w:val="00BC56B3"/>
    <w:rsid w:val="00BD0658"/>
    <w:rsid w:val="00BE2799"/>
    <w:rsid w:val="00BE395A"/>
    <w:rsid w:val="00BE4673"/>
    <w:rsid w:val="00BF48B7"/>
    <w:rsid w:val="00BF6286"/>
    <w:rsid w:val="00C015DE"/>
    <w:rsid w:val="00C11700"/>
    <w:rsid w:val="00C12409"/>
    <w:rsid w:val="00C14E0C"/>
    <w:rsid w:val="00C1671D"/>
    <w:rsid w:val="00C336AB"/>
    <w:rsid w:val="00C53C77"/>
    <w:rsid w:val="00C6147A"/>
    <w:rsid w:val="00C86ECE"/>
    <w:rsid w:val="00C90EA1"/>
    <w:rsid w:val="00C913EA"/>
    <w:rsid w:val="00C9329E"/>
    <w:rsid w:val="00CB044C"/>
    <w:rsid w:val="00CB4A79"/>
    <w:rsid w:val="00CC3182"/>
    <w:rsid w:val="00CE07B2"/>
    <w:rsid w:val="00CE1A03"/>
    <w:rsid w:val="00CE439E"/>
    <w:rsid w:val="00CE4FE9"/>
    <w:rsid w:val="00CE5589"/>
    <w:rsid w:val="00CE57D3"/>
    <w:rsid w:val="00CF0560"/>
    <w:rsid w:val="00D031B9"/>
    <w:rsid w:val="00D153D6"/>
    <w:rsid w:val="00D16B1B"/>
    <w:rsid w:val="00D23864"/>
    <w:rsid w:val="00D23F31"/>
    <w:rsid w:val="00D3222B"/>
    <w:rsid w:val="00D43283"/>
    <w:rsid w:val="00D61DB5"/>
    <w:rsid w:val="00D65981"/>
    <w:rsid w:val="00DC156C"/>
    <w:rsid w:val="00DC3004"/>
    <w:rsid w:val="00DF4EA1"/>
    <w:rsid w:val="00DF54F0"/>
    <w:rsid w:val="00E0533A"/>
    <w:rsid w:val="00E05E84"/>
    <w:rsid w:val="00E337EA"/>
    <w:rsid w:val="00E352A5"/>
    <w:rsid w:val="00E3595F"/>
    <w:rsid w:val="00E36888"/>
    <w:rsid w:val="00E40B87"/>
    <w:rsid w:val="00E42F48"/>
    <w:rsid w:val="00E5513B"/>
    <w:rsid w:val="00E563D2"/>
    <w:rsid w:val="00E65904"/>
    <w:rsid w:val="00E84172"/>
    <w:rsid w:val="00E8703A"/>
    <w:rsid w:val="00E927AC"/>
    <w:rsid w:val="00EA1394"/>
    <w:rsid w:val="00EA2CDD"/>
    <w:rsid w:val="00EA7CBD"/>
    <w:rsid w:val="00EC461E"/>
    <w:rsid w:val="00EC5952"/>
    <w:rsid w:val="00ED2989"/>
    <w:rsid w:val="00ED51D5"/>
    <w:rsid w:val="00EE70AA"/>
    <w:rsid w:val="00F04183"/>
    <w:rsid w:val="00F14944"/>
    <w:rsid w:val="00F17CDB"/>
    <w:rsid w:val="00F33ABB"/>
    <w:rsid w:val="00F35594"/>
    <w:rsid w:val="00F408D5"/>
    <w:rsid w:val="00F51415"/>
    <w:rsid w:val="00F55F7F"/>
    <w:rsid w:val="00F9006B"/>
    <w:rsid w:val="00F9445E"/>
    <w:rsid w:val="00FA393F"/>
    <w:rsid w:val="00FA66A3"/>
    <w:rsid w:val="00FA71C4"/>
    <w:rsid w:val="00FC5926"/>
    <w:rsid w:val="00FE2439"/>
    <w:rsid w:val="00FE5F0F"/>
    <w:rsid w:val="00FF65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annotation subjec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3B74"/>
    <w:pPr>
      <w:widowControl w:val="0"/>
      <w:spacing w:line="360" w:lineRule="auto"/>
      <w:ind w:firstLineChars="200" w:firstLine="200"/>
      <w:jc w:val="both"/>
    </w:pPr>
    <w:rPr>
      <w:rFonts w:eastAsia="仿宋"/>
      <w:sz w:val="28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B6843"/>
    <w:pPr>
      <w:keepNext/>
      <w:keepLines/>
      <w:outlineLvl w:val="0"/>
    </w:pPr>
    <w:rPr>
      <w:b/>
      <w:bCs/>
      <w:kern w:val="44"/>
      <w:sz w:val="32"/>
      <w:szCs w:val="4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B6843"/>
    <w:pPr>
      <w:keepNext/>
      <w:keepLines/>
      <w:outlineLvl w:val="1"/>
    </w:pPr>
    <w:rPr>
      <w:rFonts w:ascii="Cambria" w:hAnsi="Cambria"/>
      <w:b/>
      <w:bCs/>
      <w:sz w:val="30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B6843"/>
    <w:pPr>
      <w:keepNext/>
      <w:keepLines/>
      <w:spacing w:before="260" w:after="260" w:line="416" w:lineRule="auto"/>
      <w:outlineLvl w:val="2"/>
    </w:pPr>
    <w:rPr>
      <w:rFonts w:eastAsia="宋体"/>
      <w:b/>
      <w:bCs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B6843"/>
    <w:rPr>
      <w:rFonts w:eastAsia="仿宋" w:cs="Times New Roman"/>
      <w:b/>
      <w:kern w:val="44"/>
      <w:sz w:val="4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B6843"/>
    <w:rPr>
      <w:rFonts w:ascii="Cambria" w:eastAsia="仿宋" w:hAnsi="Cambria" w:cs="Times New Roman"/>
      <w:b/>
      <w:kern w:val="2"/>
      <w:sz w:val="32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BB6843"/>
    <w:rPr>
      <w:rFonts w:cs="Times New Roman"/>
      <w:b/>
      <w:kern w:val="2"/>
      <w:sz w:val="32"/>
    </w:rPr>
  </w:style>
  <w:style w:type="paragraph" w:styleId="BodyText">
    <w:name w:val="Body Text"/>
    <w:basedOn w:val="Normal"/>
    <w:link w:val="BodyTextChar"/>
    <w:uiPriority w:val="99"/>
    <w:semiHidden/>
    <w:rsid w:val="002E598B"/>
    <w:pPr>
      <w:jc w:val="center"/>
    </w:pPr>
    <w:rPr>
      <w:rFonts w:eastAsia="黑体"/>
      <w:sz w:val="4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eastAsia="仿宋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935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宋体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35906"/>
    <w:rPr>
      <w:rFonts w:cs="Times New Roman"/>
      <w:kern w:val="2"/>
      <w:sz w:val="18"/>
    </w:rPr>
  </w:style>
  <w:style w:type="paragraph" w:styleId="Footer">
    <w:name w:val="footer"/>
    <w:basedOn w:val="Normal"/>
    <w:link w:val="FooterChar"/>
    <w:uiPriority w:val="99"/>
    <w:semiHidden/>
    <w:rsid w:val="00935906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35906"/>
    <w:rPr>
      <w:rFonts w:cs="Times New Roman"/>
      <w:kern w:val="2"/>
      <w:sz w:val="18"/>
    </w:rPr>
  </w:style>
  <w:style w:type="paragraph" w:customStyle="1" w:styleId="CharChar1CharCharCharChar">
    <w:name w:val="Char Char1 Char Char Char Char"/>
    <w:basedOn w:val="Normal"/>
    <w:uiPriority w:val="99"/>
    <w:rsid w:val="0016346B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reader-word-layer">
    <w:name w:val="reader-word-layer"/>
    <w:basedOn w:val="Normal"/>
    <w:uiPriority w:val="99"/>
    <w:rsid w:val="00AD22F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TOC1">
    <w:name w:val="toc 1"/>
    <w:basedOn w:val="Normal"/>
    <w:next w:val="Normal"/>
    <w:autoRedefine/>
    <w:uiPriority w:val="99"/>
    <w:semiHidden/>
    <w:rsid w:val="00B2068A"/>
    <w:rPr>
      <w:rFonts w:ascii="Albertus Md" w:hAnsi="Albertus Md" w:cs="Albertus Md"/>
    </w:rPr>
  </w:style>
  <w:style w:type="paragraph" w:styleId="TOC2">
    <w:name w:val="toc 2"/>
    <w:basedOn w:val="Normal"/>
    <w:next w:val="Normal"/>
    <w:autoRedefine/>
    <w:uiPriority w:val="99"/>
    <w:semiHidden/>
    <w:rsid w:val="00B2068A"/>
    <w:pPr>
      <w:ind w:leftChars="200" w:left="420"/>
    </w:pPr>
    <w:rPr>
      <w:rFonts w:ascii="Albertus Md" w:hAnsi="Albertus Md" w:cs="Albertus Md"/>
    </w:rPr>
  </w:style>
  <w:style w:type="character" w:styleId="Hyperlink">
    <w:name w:val="Hyperlink"/>
    <w:basedOn w:val="DefaultParagraphFont"/>
    <w:uiPriority w:val="99"/>
    <w:rsid w:val="00B2068A"/>
    <w:rPr>
      <w:rFonts w:cs="Times New Roman"/>
      <w:color w:val="0000FF"/>
      <w:u w:val="single"/>
    </w:rPr>
  </w:style>
  <w:style w:type="character" w:customStyle="1" w:styleId="CommentSubjectChar">
    <w:name w:val="Comment Subject Char"/>
    <w:link w:val="CommentSubject"/>
    <w:uiPriority w:val="99"/>
    <w:locked/>
    <w:rsid w:val="00E3595F"/>
    <w:rPr>
      <w:b/>
      <w:kern w:val="2"/>
      <w:sz w:val="24"/>
    </w:rPr>
  </w:style>
  <w:style w:type="paragraph" w:styleId="CommentText">
    <w:name w:val="annotation text"/>
    <w:basedOn w:val="Normal"/>
    <w:link w:val="CommentTextChar"/>
    <w:uiPriority w:val="99"/>
    <w:semiHidden/>
    <w:rsid w:val="00E3595F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E3595F"/>
    <w:rPr>
      <w:rFonts w:eastAsia="仿宋" w:cs="Times New Roman"/>
      <w:kern w:val="2"/>
      <w:sz w:val="24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E3595F"/>
    <w:pPr>
      <w:spacing w:line="240" w:lineRule="auto"/>
      <w:ind w:firstLineChars="0" w:firstLine="0"/>
    </w:pPr>
    <w:rPr>
      <w:rFonts w:eastAsia="宋体"/>
      <w:b/>
      <w:sz w:val="24"/>
      <w:szCs w:val="20"/>
    </w:rPr>
  </w:style>
  <w:style w:type="character" w:customStyle="1" w:styleId="CommentSubjectChar1">
    <w:name w:val="Comment Subject Char1"/>
    <w:basedOn w:val="CommentTextChar"/>
    <w:link w:val="CommentSubject"/>
    <w:uiPriority w:val="99"/>
    <w:semiHidden/>
    <w:locked/>
    <w:rPr>
      <w:b/>
      <w:bCs/>
      <w:szCs w:val="24"/>
    </w:rPr>
  </w:style>
  <w:style w:type="character" w:customStyle="1" w:styleId="Char1">
    <w:name w:val="批注主题 Char1"/>
    <w:uiPriority w:val="99"/>
    <w:semiHidden/>
    <w:rsid w:val="00E3595F"/>
    <w:rPr>
      <w:rFonts w:eastAsia="仿宋"/>
      <w:b/>
      <w:kern w:val="2"/>
      <w:sz w:val="24"/>
    </w:rPr>
  </w:style>
  <w:style w:type="paragraph" w:customStyle="1" w:styleId="CharCharCharCharCharCharCharCharChar1CharCharCharCharCharCharCharCharCharCharCharCharChar">
    <w:name w:val="Char Char Char Char Char Char Char Char Char1 Char Char Char Char Char Char Char Char Char Char Char Char Char"/>
    <w:basedOn w:val="Heading1"/>
    <w:uiPriority w:val="99"/>
    <w:rsid w:val="008A4C7D"/>
    <w:pPr>
      <w:snapToGrid w:val="0"/>
      <w:spacing w:before="240" w:after="240" w:line="348" w:lineRule="auto"/>
      <w:ind w:firstLineChars="0" w:firstLine="0"/>
    </w:pPr>
    <w:rPr>
      <w:rFonts w:ascii="Tahoma" w:eastAsia="宋体" w:hAnsi="Tahoma"/>
      <w:bCs w:val="0"/>
      <w:kern w:val="2"/>
      <w:sz w:val="24"/>
      <w:szCs w:val="20"/>
    </w:rPr>
  </w:style>
  <w:style w:type="paragraph" w:styleId="ListParagraph">
    <w:name w:val="List Paragraph"/>
    <w:basedOn w:val="Normal"/>
    <w:uiPriority w:val="99"/>
    <w:qFormat/>
    <w:rsid w:val="00365203"/>
    <w:pPr>
      <w:ind w:firstLine="420"/>
    </w:pPr>
  </w:style>
  <w:style w:type="paragraph" w:styleId="BalloonText">
    <w:name w:val="Balloon Text"/>
    <w:basedOn w:val="Normal"/>
    <w:link w:val="BalloonTextChar"/>
    <w:uiPriority w:val="99"/>
    <w:semiHidden/>
    <w:rsid w:val="0038114F"/>
    <w:pPr>
      <w:spacing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8114F"/>
    <w:rPr>
      <w:rFonts w:eastAsia="仿宋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623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23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23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623170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301623183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23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62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623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1623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1623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1623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01623173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301623168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2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623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623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1623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1623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1623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6</Pages>
  <Words>271</Words>
  <Characters>1545</Characters>
  <Application>Microsoft Office Outlook</Application>
  <DocSecurity>0</DocSecurity>
  <Lines>0</Lines>
  <Paragraphs>0</Paragraphs>
  <ScaleCrop>false</ScaleCrop>
  <Company>b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静安区2008年度科技项目配套资助申请表</dc:title>
  <dc:subject/>
  <dc:creator>a</dc:creator>
  <cp:keywords/>
  <dc:description/>
  <cp:lastModifiedBy>姜集伟</cp:lastModifiedBy>
  <cp:revision>4</cp:revision>
  <cp:lastPrinted>2018-01-05T07:51:00Z</cp:lastPrinted>
  <dcterms:created xsi:type="dcterms:W3CDTF">2018-01-05T07:07:00Z</dcterms:created>
  <dcterms:modified xsi:type="dcterms:W3CDTF">2018-01-05T07:51:00Z</dcterms:modified>
</cp:coreProperties>
</file>